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EBE8" w14:textId="77777777" w:rsidR="00A4646E" w:rsidRPr="00203418" w:rsidRDefault="00A4646E" w:rsidP="00A4646E">
      <w:pPr>
        <w:spacing w:line="276" w:lineRule="auto"/>
        <w:rPr>
          <w:color w:val="000000" w:themeColor="text1"/>
          <w:sz w:val="20"/>
          <w:szCs w:val="20"/>
          <w:lang w:val="en-GB"/>
        </w:rPr>
      </w:pPr>
      <w:r w:rsidRPr="00203418">
        <w:rPr>
          <w:color w:val="000000" w:themeColor="text1"/>
          <w:sz w:val="20"/>
          <w:szCs w:val="20"/>
          <w:lang w:val="en-GB"/>
        </w:rPr>
        <w:t>Supplementary Table 1. Estimated portion sizes and caffeine content in one portion used for our analysis. Number and % of users of each type of energy drink.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360"/>
        <w:gridCol w:w="2200"/>
        <w:gridCol w:w="1300"/>
        <w:gridCol w:w="980"/>
      </w:tblGrid>
      <w:tr w:rsidR="00203418" w:rsidRPr="00203418" w14:paraId="217333C6" w14:textId="77777777" w:rsidTr="00AE7C00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4E0F2" w14:textId="77777777" w:rsidR="00A4646E" w:rsidRPr="00203418" w:rsidRDefault="00A4646E" w:rsidP="00AE7C00">
            <w:pPr>
              <w:rPr>
                <w:b/>
                <w:bCs/>
                <w:color w:val="000000" w:themeColor="text1"/>
                <w:lang w:val="en-GB" w:eastAsia="is-IS"/>
              </w:rPr>
            </w:pPr>
            <w:r w:rsidRPr="00203418">
              <w:rPr>
                <w:b/>
                <w:bCs/>
                <w:color w:val="000000" w:themeColor="text1"/>
                <w:lang w:val="en-GB" w:eastAsia="is-IS"/>
              </w:rPr>
              <w:t>Product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6908E" w14:textId="77777777" w:rsidR="00A4646E" w:rsidRPr="00203418" w:rsidRDefault="00A4646E" w:rsidP="00AE7C00">
            <w:pPr>
              <w:jc w:val="center"/>
              <w:rPr>
                <w:b/>
                <w:bCs/>
                <w:color w:val="000000" w:themeColor="text1"/>
                <w:lang w:val="en-GB" w:eastAsia="is-IS"/>
              </w:rPr>
            </w:pPr>
            <w:r w:rsidRPr="00203418">
              <w:rPr>
                <w:b/>
                <w:bCs/>
                <w:color w:val="000000" w:themeColor="text1"/>
                <w:lang w:val="en-GB" w:eastAsia="is-IS"/>
              </w:rPr>
              <w:t>ml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4A653" w14:textId="77777777" w:rsidR="00A4646E" w:rsidRPr="00203418" w:rsidRDefault="00A4646E" w:rsidP="00AE7C00">
            <w:pPr>
              <w:jc w:val="center"/>
              <w:rPr>
                <w:b/>
                <w:bCs/>
                <w:color w:val="000000" w:themeColor="text1"/>
                <w:lang w:val="en-GB" w:eastAsia="is-IS"/>
              </w:rPr>
            </w:pPr>
            <w:r w:rsidRPr="00203418">
              <w:rPr>
                <w:b/>
                <w:bCs/>
                <w:color w:val="000000" w:themeColor="text1"/>
                <w:lang w:val="en-GB" w:eastAsia="is-IS"/>
              </w:rPr>
              <w:t>Caffeine in one portion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D990A" w14:textId="77777777" w:rsidR="00A4646E" w:rsidRPr="00203418" w:rsidRDefault="00A4646E" w:rsidP="00AE7C00">
            <w:pPr>
              <w:jc w:val="center"/>
              <w:rPr>
                <w:b/>
                <w:bCs/>
                <w:color w:val="000000" w:themeColor="text1"/>
                <w:lang w:val="en-GB" w:eastAsia="is-IS"/>
              </w:rPr>
            </w:pPr>
            <w:r w:rsidRPr="00203418">
              <w:rPr>
                <w:b/>
                <w:bCs/>
                <w:color w:val="000000" w:themeColor="text1"/>
                <w:lang w:val="en-GB" w:eastAsia="is-IS"/>
              </w:rPr>
              <w:t xml:space="preserve">Used by n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4FB22" w14:textId="77777777" w:rsidR="00A4646E" w:rsidRPr="00203418" w:rsidRDefault="00A4646E" w:rsidP="00AE7C00">
            <w:pPr>
              <w:jc w:val="center"/>
              <w:rPr>
                <w:b/>
                <w:bCs/>
                <w:color w:val="000000" w:themeColor="text1"/>
                <w:lang w:val="en-GB" w:eastAsia="is-IS"/>
              </w:rPr>
            </w:pPr>
            <w:r w:rsidRPr="00203418">
              <w:rPr>
                <w:b/>
                <w:bCs/>
                <w:color w:val="000000" w:themeColor="text1"/>
                <w:lang w:val="en-GB" w:eastAsia="is-IS"/>
              </w:rPr>
              <w:t>Used by %</w:t>
            </w:r>
          </w:p>
        </w:tc>
      </w:tr>
      <w:tr w:rsidR="00203418" w:rsidRPr="00203418" w14:paraId="01983C57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0666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Amino energy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5E3C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DBD8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C237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7C2B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11</w:t>
            </w:r>
          </w:p>
        </w:tc>
      </w:tr>
      <w:tr w:rsidR="00203418" w:rsidRPr="00203418" w14:paraId="0055A9E2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8A5B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Amino pro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9A1B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C2F7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70AC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4263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</w:t>
            </w:r>
          </w:p>
        </w:tc>
      </w:tr>
      <w:tr w:rsidR="00203418" w:rsidRPr="00203418" w14:paraId="10C54E58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F560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Burn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5F81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DB36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907D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FE80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4</w:t>
            </w:r>
          </w:p>
        </w:tc>
      </w:tr>
      <w:tr w:rsidR="00203418" w:rsidRPr="00203418" w14:paraId="293DAEF2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3146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Collab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4A2F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BB5F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2498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C971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44</w:t>
            </w:r>
          </w:p>
        </w:tc>
      </w:tr>
      <w:tr w:rsidR="00203418" w:rsidRPr="00203418" w14:paraId="0494BBE4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4AE9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Cult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B40D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FD4F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AE73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27CC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</w:t>
            </w:r>
          </w:p>
        </w:tc>
      </w:tr>
      <w:tr w:rsidR="00203418" w:rsidRPr="00203418" w14:paraId="7030421F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DA31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proofErr w:type="spellStart"/>
            <w:r w:rsidRPr="00203418">
              <w:rPr>
                <w:color w:val="000000" w:themeColor="text1"/>
                <w:lang w:val="en-GB" w:eastAsia="is-IS"/>
              </w:rPr>
              <w:t>Euroshopper</w:t>
            </w:r>
            <w:proofErr w:type="spellEnd"/>
            <w:r w:rsidRPr="00203418">
              <w:rPr>
                <w:color w:val="000000" w:themeColor="text1"/>
                <w:lang w:val="en-GB" w:eastAsia="is-IS"/>
              </w:rPr>
              <w:t xml:space="preserve"> energy drink*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4C3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7A50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1101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00D8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9</w:t>
            </w:r>
          </w:p>
        </w:tc>
      </w:tr>
      <w:tr w:rsidR="00203418" w:rsidRPr="00203418" w14:paraId="18173598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8F95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Gogo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0566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CB5B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4FD5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614B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</w:t>
            </w:r>
          </w:p>
        </w:tc>
      </w:tr>
      <w:tr w:rsidR="00203418" w:rsidRPr="00203418" w14:paraId="03DC9F89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B64D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Monster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76A6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8D82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677A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9673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22</w:t>
            </w:r>
          </w:p>
        </w:tc>
      </w:tr>
      <w:tr w:rsidR="00203418" w:rsidRPr="00203418" w14:paraId="4E5A1AF0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F1A8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proofErr w:type="spellStart"/>
            <w:r w:rsidRPr="00203418">
              <w:rPr>
                <w:color w:val="000000" w:themeColor="text1"/>
                <w:lang w:val="en-GB" w:eastAsia="is-IS"/>
              </w:rPr>
              <w:t>Monteindew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9E48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31B5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C8D7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C302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6</w:t>
            </w:r>
          </w:p>
        </w:tc>
      </w:tr>
      <w:tr w:rsidR="00203418" w:rsidRPr="00203418" w14:paraId="340A2828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42A6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Nocco 105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D5DD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46FF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5199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0D75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42</w:t>
            </w:r>
          </w:p>
        </w:tc>
      </w:tr>
      <w:tr w:rsidR="00203418" w:rsidRPr="00203418" w14:paraId="01B15DE8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5AAE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Nocco 180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7802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EAC5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861E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2528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15</w:t>
            </w:r>
          </w:p>
        </w:tc>
      </w:tr>
      <w:tr w:rsidR="00203418" w:rsidRPr="00203418" w14:paraId="2235EE3E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2FC0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proofErr w:type="spellStart"/>
            <w:r w:rsidRPr="00203418">
              <w:rPr>
                <w:color w:val="000000" w:themeColor="text1"/>
                <w:lang w:val="en-GB" w:eastAsia="is-IS"/>
              </w:rPr>
              <w:t>Orka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A182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D102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0DAF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CD89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</w:t>
            </w:r>
          </w:p>
        </w:tc>
      </w:tr>
      <w:tr w:rsidR="00203418" w:rsidRPr="00203418" w14:paraId="7B8C7D99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8277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Reign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BCB5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75C5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F6E2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20BB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4</w:t>
            </w:r>
          </w:p>
        </w:tc>
      </w:tr>
      <w:tr w:rsidR="00203418" w:rsidRPr="00203418" w14:paraId="23817579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445A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Ripped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0E95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3475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4D8A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6339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6</w:t>
            </w:r>
          </w:p>
        </w:tc>
      </w:tr>
      <w:tr w:rsidR="00203418" w:rsidRPr="00203418" w14:paraId="379E6E5C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6EC9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proofErr w:type="spellStart"/>
            <w:r w:rsidRPr="00203418">
              <w:rPr>
                <w:color w:val="000000" w:themeColor="text1"/>
                <w:lang w:val="en-GB" w:eastAsia="is-IS"/>
              </w:rPr>
              <w:t>Koffínvatn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E7F7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CB7F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75AA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F33E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2</w:t>
            </w:r>
          </w:p>
        </w:tc>
      </w:tr>
      <w:tr w:rsidR="00203418" w:rsidRPr="00203418" w14:paraId="70161A81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9B48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proofErr w:type="spellStart"/>
            <w:r w:rsidRPr="00203418">
              <w:rPr>
                <w:color w:val="000000" w:themeColor="text1"/>
                <w:lang w:val="en-GB" w:eastAsia="is-IS"/>
              </w:rPr>
              <w:t>Redbull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0D86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250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8488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0763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1A5D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20</w:t>
            </w:r>
          </w:p>
        </w:tc>
      </w:tr>
      <w:tr w:rsidR="00203418" w:rsidRPr="00203418" w14:paraId="0349EA63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B3F6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Coffee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A9D3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225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EC1A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8360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E33A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57</w:t>
            </w:r>
          </w:p>
        </w:tc>
      </w:tr>
      <w:tr w:rsidR="00203418" w:rsidRPr="00203418" w14:paraId="46B805C0" w14:textId="77777777" w:rsidTr="00AE7C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181ED" w14:textId="77777777" w:rsidR="00A4646E" w:rsidRPr="00203418" w:rsidRDefault="00A4646E" w:rsidP="00AE7C00">
            <w:pPr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Dark coloured soft drinks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23026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E047D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EEB5B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7C186" w14:textId="77777777" w:rsidR="00A4646E" w:rsidRPr="00203418" w:rsidRDefault="00A4646E" w:rsidP="00AE7C00">
            <w:pPr>
              <w:jc w:val="center"/>
              <w:rPr>
                <w:color w:val="000000" w:themeColor="text1"/>
                <w:lang w:val="en-GB" w:eastAsia="is-IS"/>
              </w:rPr>
            </w:pPr>
            <w:r w:rsidRPr="00203418">
              <w:rPr>
                <w:color w:val="000000" w:themeColor="text1"/>
                <w:lang w:val="en-GB" w:eastAsia="is-IS"/>
              </w:rPr>
              <w:t>28</w:t>
            </w:r>
          </w:p>
        </w:tc>
      </w:tr>
    </w:tbl>
    <w:p w14:paraId="04F3E0B0" w14:textId="5B3F9117" w:rsidR="005C14F1" w:rsidRPr="00203418" w:rsidRDefault="00A4646E" w:rsidP="003C0BD9">
      <w:pPr>
        <w:spacing w:line="276" w:lineRule="auto"/>
        <w:rPr>
          <w:color w:val="000000" w:themeColor="text1"/>
          <w:sz w:val="18"/>
          <w:szCs w:val="18"/>
          <w:vertAlign w:val="subscript"/>
          <w:lang w:val="en-GB"/>
        </w:rPr>
        <w:sectPr w:rsidR="005C14F1" w:rsidRPr="00203418" w:rsidSect="003C0BD9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03418">
        <w:rPr>
          <w:color w:val="000000" w:themeColor="text1"/>
          <w:sz w:val="18"/>
          <w:szCs w:val="18"/>
          <w:lang w:val="en-GB"/>
        </w:rPr>
        <w:t xml:space="preserve">* The market share of </w:t>
      </w:r>
      <w:proofErr w:type="spellStart"/>
      <w:r w:rsidRPr="00203418">
        <w:rPr>
          <w:color w:val="000000" w:themeColor="text1"/>
          <w:sz w:val="18"/>
          <w:szCs w:val="18"/>
          <w:lang w:val="en-GB"/>
        </w:rPr>
        <w:t>Euroshopper</w:t>
      </w:r>
      <w:proofErr w:type="spellEnd"/>
      <w:r w:rsidRPr="00203418">
        <w:rPr>
          <w:color w:val="000000" w:themeColor="text1"/>
          <w:sz w:val="18"/>
          <w:szCs w:val="18"/>
          <w:lang w:val="en-GB"/>
        </w:rPr>
        <w:t xml:space="preserve"> in 250 ml (80 mg caffeine/portion) and 500 ml (160 mg caffeine per portion) is equal, therefore we used the average caffeine content of 120. When estimating the caffeine content of dark-</w:t>
      </w:r>
      <w:proofErr w:type="spellStart"/>
      <w:r w:rsidRPr="00203418">
        <w:rPr>
          <w:color w:val="000000" w:themeColor="text1"/>
          <w:sz w:val="18"/>
          <w:szCs w:val="18"/>
          <w:lang w:val="en-GB"/>
        </w:rPr>
        <w:t>colored</w:t>
      </w:r>
      <w:proofErr w:type="spellEnd"/>
      <w:r w:rsidRPr="00203418">
        <w:rPr>
          <w:color w:val="000000" w:themeColor="text1"/>
          <w:sz w:val="18"/>
          <w:szCs w:val="18"/>
          <w:lang w:val="en-GB"/>
        </w:rPr>
        <w:t xml:space="preserve"> soft drinks and coffee, we refer to the amounts used by the Icelandic authorities in a recent risk assessment related to caffeine intake </w:t>
      </w:r>
      <w:r w:rsidRPr="00203418">
        <w:rPr>
          <w:color w:val="000000" w:themeColor="text1"/>
          <w:sz w:val="18"/>
          <w:szCs w:val="18"/>
          <w:vertAlign w:val="superscript"/>
          <w:lang w:val="en-GB"/>
        </w:rPr>
        <w:t>30</w:t>
      </w:r>
    </w:p>
    <w:p w14:paraId="022B4E13" w14:textId="4B0CBD38" w:rsidR="00C111B6" w:rsidRPr="00203418" w:rsidRDefault="00C111B6" w:rsidP="003B0E61">
      <w:pPr>
        <w:pStyle w:val="EndNoteBibliography"/>
        <w:tabs>
          <w:tab w:val="left" w:pos="930"/>
        </w:tabs>
        <w:spacing w:line="480" w:lineRule="auto"/>
        <w:rPr>
          <w:color w:val="000000" w:themeColor="text1"/>
        </w:rPr>
      </w:pPr>
    </w:p>
    <w:sectPr w:rsidR="00C111B6" w:rsidRPr="00203418" w:rsidSect="00B91D6E">
      <w:type w:val="continuous"/>
      <w:pgSz w:w="11906" w:h="16838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15D6" w14:textId="77777777" w:rsidR="00193513" w:rsidRDefault="00193513">
      <w:r>
        <w:separator/>
      </w:r>
    </w:p>
  </w:endnote>
  <w:endnote w:type="continuationSeparator" w:id="0">
    <w:p w14:paraId="00CA4405" w14:textId="77777777" w:rsidR="00193513" w:rsidRDefault="0019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9258" w14:textId="77777777" w:rsidR="00193513" w:rsidRDefault="00193513">
      <w:r>
        <w:separator/>
      </w:r>
    </w:p>
  </w:footnote>
  <w:footnote w:type="continuationSeparator" w:id="0">
    <w:p w14:paraId="58003E63" w14:textId="77777777" w:rsidR="00193513" w:rsidRDefault="00193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B127" w14:textId="77777777" w:rsidR="00A8309F" w:rsidRDefault="004C1442" w:rsidP="003A5D40">
    <w:pPr>
      <w:pStyle w:val="Sidhuvud"/>
      <w:framePr w:wrap="none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 PAGE </w:instrText>
    </w:r>
    <w:r>
      <w:rPr>
        <w:rStyle w:val="Sidnummer"/>
        <w:rFonts w:eastAsiaTheme="majorEastAsia"/>
      </w:rPr>
      <w:fldChar w:fldCharType="separate"/>
    </w:r>
    <w:r>
      <w:rPr>
        <w:rStyle w:val="Sidnummer"/>
        <w:rFonts w:eastAsiaTheme="majorEastAsia"/>
      </w:rPr>
      <w:t>5</w:t>
    </w:r>
    <w:r>
      <w:rPr>
        <w:rStyle w:val="Sidnummer"/>
        <w:rFonts w:eastAsiaTheme="majorEastAsia"/>
      </w:rPr>
      <w:fldChar w:fldCharType="end"/>
    </w:r>
  </w:p>
  <w:p w14:paraId="5EFBE947" w14:textId="77777777" w:rsidR="00A8309F" w:rsidRDefault="00A8309F" w:rsidP="009D77C6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rFonts w:eastAsiaTheme="majorEastAsia"/>
      </w:rPr>
      <w:id w:val="1194956531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55AE4B27" w14:textId="77777777" w:rsidR="00A8309F" w:rsidRDefault="004C1442" w:rsidP="003A5D40">
        <w:pPr>
          <w:pStyle w:val="Sidhuvud"/>
          <w:framePr w:wrap="none" w:vAnchor="text" w:hAnchor="margin" w:xAlign="right" w:y="1"/>
          <w:rPr>
            <w:rStyle w:val="Sidnummer"/>
            <w:rFonts w:eastAsiaTheme="majorEastAsia"/>
          </w:rPr>
        </w:pPr>
        <w:r>
          <w:rPr>
            <w:rStyle w:val="Sidnummer"/>
            <w:rFonts w:eastAsiaTheme="majorEastAsia"/>
          </w:rPr>
          <w:fldChar w:fldCharType="begin"/>
        </w:r>
        <w:r>
          <w:rPr>
            <w:rStyle w:val="Sidnummer"/>
            <w:rFonts w:eastAsiaTheme="majorEastAsia"/>
          </w:rPr>
          <w:instrText xml:space="preserve"> PAGE </w:instrText>
        </w:r>
        <w:r>
          <w:rPr>
            <w:rStyle w:val="Sidnummer"/>
            <w:rFonts w:eastAsiaTheme="majorEastAsia"/>
          </w:rPr>
          <w:fldChar w:fldCharType="separate"/>
        </w:r>
        <w:r>
          <w:rPr>
            <w:rStyle w:val="Sidnummer"/>
            <w:rFonts w:eastAsiaTheme="majorEastAsia"/>
          </w:rPr>
          <w:t>2</w:t>
        </w:r>
        <w:r>
          <w:rPr>
            <w:rStyle w:val="Sidnummer"/>
            <w:rFonts w:eastAsiaTheme="majorEastAsia"/>
          </w:rPr>
          <w:fldChar w:fldCharType="end"/>
        </w:r>
      </w:p>
    </w:sdtContent>
  </w:sdt>
  <w:p w14:paraId="1A85EBD7" w14:textId="77777777" w:rsidR="00A8309F" w:rsidRDefault="00A8309F" w:rsidP="009D77C6">
    <w:pPr>
      <w:pStyle w:val="Sidhuvud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w0xr9d2n0sts7e9099xxsao52vv029twr9v&quot;&gt;EndNote doktor 2017-Converted&lt;record-ids&gt;&lt;item&gt;6&lt;/item&gt;&lt;item&gt;109&lt;/item&gt;&lt;item&gt;180&lt;/item&gt;&lt;item&gt;213&lt;/item&gt;&lt;item&gt;286&lt;/item&gt;&lt;item&gt;342&lt;/item&gt;&lt;item&gt;526&lt;/item&gt;&lt;item&gt;529&lt;/item&gt;&lt;item&gt;530&lt;/item&gt;&lt;item&gt;575&lt;/item&gt;&lt;item&gt;838&lt;/item&gt;&lt;item&gt;840&lt;/item&gt;&lt;item&gt;843&lt;/item&gt;&lt;item&gt;844&lt;/item&gt;&lt;item&gt;899&lt;/item&gt;&lt;item&gt;902&lt;/item&gt;&lt;item&gt;905&lt;/item&gt;&lt;item&gt;907&lt;/item&gt;&lt;item&gt;910&lt;/item&gt;&lt;item&gt;913&lt;/item&gt;&lt;item&gt;915&lt;/item&gt;&lt;item&gt;920&lt;/item&gt;&lt;item&gt;922&lt;/item&gt;&lt;item&gt;924&lt;/item&gt;&lt;item&gt;926&lt;/item&gt;&lt;item&gt;927&lt;/item&gt;&lt;item&gt;929&lt;/item&gt;&lt;item&gt;930&lt;/item&gt;&lt;item&gt;939&lt;/item&gt;&lt;/record-ids&gt;&lt;/item&gt;&lt;/Libraries&gt;"/>
  </w:docVars>
  <w:rsids>
    <w:rsidRoot w:val="001F182C"/>
    <w:rsid w:val="00031481"/>
    <w:rsid w:val="000577B1"/>
    <w:rsid w:val="00063596"/>
    <w:rsid w:val="0006635C"/>
    <w:rsid w:val="00073154"/>
    <w:rsid w:val="0008170B"/>
    <w:rsid w:val="0009642B"/>
    <w:rsid w:val="000D11F6"/>
    <w:rsid w:val="000D29E7"/>
    <w:rsid w:val="000E4790"/>
    <w:rsid w:val="000F7EDD"/>
    <w:rsid w:val="00167901"/>
    <w:rsid w:val="00167E3F"/>
    <w:rsid w:val="00173DF5"/>
    <w:rsid w:val="00183CB2"/>
    <w:rsid w:val="00193513"/>
    <w:rsid w:val="001B6A4F"/>
    <w:rsid w:val="001D3D56"/>
    <w:rsid w:val="001E0859"/>
    <w:rsid w:val="001E111B"/>
    <w:rsid w:val="001F182C"/>
    <w:rsid w:val="00203418"/>
    <w:rsid w:val="002212E5"/>
    <w:rsid w:val="002432FD"/>
    <w:rsid w:val="00256079"/>
    <w:rsid w:val="00261FE2"/>
    <w:rsid w:val="00264EEC"/>
    <w:rsid w:val="002A6160"/>
    <w:rsid w:val="003079B9"/>
    <w:rsid w:val="00340DEC"/>
    <w:rsid w:val="003521C6"/>
    <w:rsid w:val="0035272B"/>
    <w:rsid w:val="00370D01"/>
    <w:rsid w:val="00393FC1"/>
    <w:rsid w:val="003B0E61"/>
    <w:rsid w:val="003B1917"/>
    <w:rsid w:val="003B225E"/>
    <w:rsid w:val="003C0BD9"/>
    <w:rsid w:val="003D001F"/>
    <w:rsid w:val="003E6AB8"/>
    <w:rsid w:val="00413117"/>
    <w:rsid w:val="004461E3"/>
    <w:rsid w:val="00477D73"/>
    <w:rsid w:val="00484F93"/>
    <w:rsid w:val="004B2D15"/>
    <w:rsid w:val="004B4F9C"/>
    <w:rsid w:val="004C1245"/>
    <w:rsid w:val="004C1442"/>
    <w:rsid w:val="004E019E"/>
    <w:rsid w:val="0051125F"/>
    <w:rsid w:val="00515877"/>
    <w:rsid w:val="0053079A"/>
    <w:rsid w:val="005555A3"/>
    <w:rsid w:val="00564ABC"/>
    <w:rsid w:val="00566F4D"/>
    <w:rsid w:val="0056772E"/>
    <w:rsid w:val="0057017E"/>
    <w:rsid w:val="005761CF"/>
    <w:rsid w:val="00581AE3"/>
    <w:rsid w:val="00592423"/>
    <w:rsid w:val="005C14F1"/>
    <w:rsid w:val="005D254B"/>
    <w:rsid w:val="00615CEF"/>
    <w:rsid w:val="006217A9"/>
    <w:rsid w:val="0063004A"/>
    <w:rsid w:val="00636287"/>
    <w:rsid w:val="006516C1"/>
    <w:rsid w:val="006D01AF"/>
    <w:rsid w:val="006D1DF3"/>
    <w:rsid w:val="006E1280"/>
    <w:rsid w:val="006E67FE"/>
    <w:rsid w:val="006E6CE7"/>
    <w:rsid w:val="00707F74"/>
    <w:rsid w:val="00723B47"/>
    <w:rsid w:val="0074009A"/>
    <w:rsid w:val="00783DA7"/>
    <w:rsid w:val="007A6064"/>
    <w:rsid w:val="00835994"/>
    <w:rsid w:val="00847A7E"/>
    <w:rsid w:val="0085348B"/>
    <w:rsid w:val="008538B5"/>
    <w:rsid w:val="008E1540"/>
    <w:rsid w:val="0097539C"/>
    <w:rsid w:val="00975920"/>
    <w:rsid w:val="00975CF3"/>
    <w:rsid w:val="009B559F"/>
    <w:rsid w:val="009C0E44"/>
    <w:rsid w:val="009C2123"/>
    <w:rsid w:val="00A11F80"/>
    <w:rsid w:val="00A15213"/>
    <w:rsid w:val="00A166D9"/>
    <w:rsid w:val="00A34639"/>
    <w:rsid w:val="00A448D8"/>
    <w:rsid w:val="00A4646E"/>
    <w:rsid w:val="00A70536"/>
    <w:rsid w:val="00A81A1C"/>
    <w:rsid w:val="00A8309F"/>
    <w:rsid w:val="00A86020"/>
    <w:rsid w:val="00A970A4"/>
    <w:rsid w:val="00AA5596"/>
    <w:rsid w:val="00B1299E"/>
    <w:rsid w:val="00B15209"/>
    <w:rsid w:val="00B20BEB"/>
    <w:rsid w:val="00B40A03"/>
    <w:rsid w:val="00B814C2"/>
    <w:rsid w:val="00B86534"/>
    <w:rsid w:val="00B91D6E"/>
    <w:rsid w:val="00BA1B36"/>
    <w:rsid w:val="00BB2651"/>
    <w:rsid w:val="00BD1623"/>
    <w:rsid w:val="00C111B6"/>
    <w:rsid w:val="00C37AA9"/>
    <w:rsid w:val="00C42DC4"/>
    <w:rsid w:val="00CB1510"/>
    <w:rsid w:val="00CB385F"/>
    <w:rsid w:val="00CB5036"/>
    <w:rsid w:val="00CE006C"/>
    <w:rsid w:val="00CF7726"/>
    <w:rsid w:val="00D424A9"/>
    <w:rsid w:val="00D62D5D"/>
    <w:rsid w:val="00D66CC9"/>
    <w:rsid w:val="00D702C6"/>
    <w:rsid w:val="00D806E7"/>
    <w:rsid w:val="00D80BC1"/>
    <w:rsid w:val="00D83A85"/>
    <w:rsid w:val="00D94C04"/>
    <w:rsid w:val="00D96B26"/>
    <w:rsid w:val="00DC5A51"/>
    <w:rsid w:val="00DD49AC"/>
    <w:rsid w:val="00E01C68"/>
    <w:rsid w:val="00E03B9A"/>
    <w:rsid w:val="00E56F6B"/>
    <w:rsid w:val="00E679AF"/>
    <w:rsid w:val="00E77CB3"/>
    <w:rsid w:val="00E8086D"/>
    <w:rsid w:val="00E814D1"/>
    <w:rsid w:val="00E86433"/>
    <w:rsid w:val="00E9718A"/>
    <w:rsid w:val="00EB3DA2"/>
    <w:rsid w:val="00ED50AD"/>
    <w:rsid w:val="00F00F81"/>
    <w:rsid w:val="00F0195A"/>
    <w:rsid w:val="00F2354B"/>
    <w:rsid w:val="00F55674"/>
    <w:rsid w:val="00F91809"/>
    <w:rsid w:val="00F94EAF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98853"/>
  <w15:chartTrackingRefBased/>
  <w15:docId w15:val="{F3628DFD-FF6F-4E46-969A-C08D7CEB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F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1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1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1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18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18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18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18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1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1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1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18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18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18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18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18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18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18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1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1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8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18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18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1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18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182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F182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182C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idnummer">
    <w:name w:val="page number"/>
    <w:basedOn w:val="Standardstycketeckensnitt"/>
    <w:uiPriority w:val="99"/>
    <w:semiHidden/>
    <w:unhideWhenUsed/>
    <w:rsid w:val="001F182C"/>
  </w:style>
  <w:style w:type="paragraph" w:customStyle="1" w:styleId="EndNoteBibliographyTitle">
    <w:name w:val="EndNote Bibliography Title"/>
    <w:basedOn w:val="Normal"/>
    <w:link w:val="EndNoteBibliographyTitleChar"/>
    <w:rsid w:val="001F182C"/>
    <w:pPr>
      <w:jc w:val="center"/>
    </w:pPr>
    <w:rPr>
      <w:noProof/>
      <w:lang w:val="en-GB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1F182C"/>
    <w:rPr>
      <w:rFonts w:ascii="Times New Roman" w:eastAsia="Times New Roman" w:hAnsi="Times New Roman" w:cs="Times New Roman"/>
      <w:noProof/>
      <w:kern w:val="0"/>
      <w:sz w:val="24"/>
      <w:szCs w:val="24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1F182C"/>
    <w:rPr>
      <w:noProof/>
      <w:lang w:val="en-GB"/>
    </w:rPr>
  </w:style>
  <w:style w:type="character" w:customStyle="1" w:styleId="EndNoteBibliographyChar">
    <w:name w:val="EndNote Bibliography Char"/>
    <w:basedOn w:val="Standardstycketeckensnitt"/>
    <w:link w:val="EndNoteBibliography"/>
    <w:rsid w:val="001F182C"/>
    <w:rPr>
      <w:rFonts w:ascii="Times New Roman" w:eastAsia="Times New Roman" w:hAnsi="Times New Roman" w:cs="Times New Roman"/>
      <w:noProof/>
      <w:kern w:val="0"/>
      <w:sz w:val="24"/>
      <w:szCs w:val="24"/>
      <w:lang w:val="en-GB" w:eastAsia="en-GB"/>
      <w14:ligatures w14:val="none"/>
    </w:rPr>
  </w:style>
  <w:style w:type="character" w:styleId="Hyperlnk">
    <w:name w:val="Hyperlink"/>
    <w:basedOn w:val="Standardstycketeckensnitt"/>
    <w:uiPriority w:val="99"/>
    <w:unhideWhenUsed/>
    <w:rsid w:val="001F182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182C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unhideWhenUsed/>
    <w:rsid w:val="00370D01"/>
  </w:style>
  <w:style w:type="table" w:styleId="Oformateradtabell2">
    <w:name w:val="Plain Table 2"/>
    <w:basedOn w:val="Normaltabell"/>
    <w:uiPriority w:val="42"/>
    <w:rsid w:val="00CF7726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CF7726"/>
    <w:pPr>
      <w:spacing w:after="200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F94EA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6C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E6CE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E6CE7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6C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6CE7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BA1B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6D1E-7781-44EA-96B5-400394DF97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26c5a7-899c-4117-abfe-a36a5729fe0a}" enabled="1" method="Standard" siteId="{e1011e52-7210-4017-950f-458075f9f8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Iceland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Rúna Sif Stefánsdóttir - HI</dc:creator>
  <cp:keywords/>
  <dc:description/>
  <cp:lastModifiedBy>Veronica Svärd</cp:lastModifiedBy>
  <cp:revision>2</cp:revision>
  <cp:lastPrinted>2025-01-30T20:35:00Z</cp:lastPrinted>
  <dcterms:created xsi:type="dcterms:W3CDTF">2026-01-29T15:10:00Z</dcterms:created>
  <dcterms:modified xsi:type="dcterms:W3CDTF">2026-01-29T15:10:00Z</dcterms:modified>
</cp:coreProperties>
</file>