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3B27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page" w:horzAnchor="margin" w:tblpY="1314"/>
        <w:tblW w:w="8692" w:type="dxa"/>
        <w:tblLook w:val="04A0" w:firstRow="1" w:lastRow="0" w:firstColumn="1" w:lastColumn="0" w:noHBand="0" w:noVBand="1"/>
      </w:tblPr>
      <w:tblGrid>
        <w:gridCol w:w="2430"/>
        <w:gridCol w:w="1004"/>
        <w:gridCol w:w="4268"/>
        <w:gridCol w:w="990"/>
      </w:tblGrid>
      <w:tr w:rsidR="00A52DF9" w14:paraId="46A318C1" w14:textId="77777777" w:rsidTr="0025747C">
        <w:trPr>
          <w:trHeight w:val="312"/>
        </w:trPr>
        <w:tc>
          <w:tcPr>
            <w:tcW w:w="34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6CED35E9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Index Food category</w:t>
            </w:r>
          </w:p>
        </w:tc>
        <w:tc>
          <w:tcPr>
            <w:tcW w:w="525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633A1777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Description of food items</w:t>
            </w:r>
          </w:p>
        </w:tc>
      </w:tr>
      <w:tr w:rsidR="00A52DF9" w14:paraId="427DE5C5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9F98CDC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Fish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59DD193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A52DF9" w14:paraId="4ABD7C5F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2E489A9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Fish as a main course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4820318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Cod/pollock/haddock/catfish/redfish boiled</w:t>
            </w:r>
          </w:p>
        </w:tc>
      </w:tr>
      <w:tr w:rsidR="00A52DF9" w14:paraId="2FBE7FB5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2591B61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F7C5466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Cod/pollock/haddock/catfish/redfish fried</w:t>
            </w:r>
          </w:p>
        </w:tc>
      </w:tr>
      <w:tr w:rsidR="00A52DF9" w14:paraId="45208C07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A361480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BD52DC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Herring fresh/smoked/cured</w:t>
            </w:r>
          </w:p>
        </w:tc>
      </w:tr>
      <w:tr w:rsidR="00A52DF9" w14:paraId="7A9FD3D3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CA8B4AC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F27F2F1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Mackerel fresh/smoked</w:t>
            </w:r>
          </w:p>
        </w:tc>
      </w:tr>
      <w:tr w:rsidR="00A52DF9" w14:paraId="43DCEDB9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08E4268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C967A41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Fish salmon/trout, boiled/fried</w:t>
            </w:r>
          </w:p>
        </w:tc>
      </w:tr>
      <w:tr w:rsidR="00A52DF9" w14:paraId="567A466C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D98B172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5DC10B8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6AF6DD60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BEC866F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Fish Spread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BEE2B10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Spread caviar</w:t>
            </w:r>
          </w:p>
        </w:tc>
      </w:tr>
      <w:tr w:rsidR="00A52DF9" w14:paraId="6A889949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B97A08A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2F6A0EE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·                  Spread caviar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Svolvarpostei</w:t>
            </w:r>
            <w:proofErr w:type="spellEnd"/>
          </w:p>
        </w:tc>
      </w:tr>
      <w:tr w:rsidR="00A52DF9" w14:paraId="4DD98B4C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56D62A9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06E9868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Spread mackerel in tomato sauce</w:t>
            </w:r>
          </w:p>
        </w:tc>
      </w:tr>
      <w:tr w:rsidR="00A52DF9" w14:paraId="23C04D10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DC1C152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D22310A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Spread smoked/gravlax salmon/trout</w:t>
            </w:r>
          </w:p>
        </w:tc>
      </w:tr>
      <w:tr w:rsidR="00A52DF9" w14:paraId="07C9B02C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3591F2E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D0DDC50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Spread sardines/pickled herring/anchovy</w:t>
            </w:r>
          </w:p>
        </w:tc>
      </w:tr>
      <w:tr w:rsidR="00A52DF9" w14:paraId="5D412F6B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F7849EB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4B8B695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Spread tuna fish</w:t>
            </w:r>
          </w:p>
        </w:tc>
      </w:tr>
      <w:tr w:rsidR="00A52DF9" w14:paraId="00A21A32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8C50C0A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A6BB240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3EE30415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5D39494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Cabbage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0F7D640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Cabbage</w:t>
            </w:r>
          </w:p>
        </w:tc>
      </w:tr>
      <w:tr w:rsidR="00A52DF9" w14:paraId="0DF816E1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206143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3401F28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Cauliflower</w:t>
            </w:r>
          </w:p>
        </w:tc>
      </w:tr>
      <w:tr w:rsidR="00A52DF9" w14:paraId="2ED2304B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19264F2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8375C06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Brussels sprout</w:t>
            </w:r>
          </w:p>
        </w:tc>
      </w:tr>
      <w:tr w:rsidR="00A52DF9" w14:paraId="1ADE2488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0937194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3792DC8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Broccoli</w:t>
            </w:r>
          </w:p>
        </w:tc>
      </w:tr>
      <w:tr w:rsidR="00A52DF9" w14:paraId="09732A3A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72C24D6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38DFEC2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654DA948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227AD11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Whole-grain bread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7272F47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Whole-grain bread 50%</w:t>
            </w:r>
          </w:p>
        </w:tc>
      </w:tr>
      <w:tr w:rsidR="00A52DF9" w14:paraId="7448B19F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F641DF9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EDECC18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Wholegrain bread 50-100%</w:t>
            </w:r>
          </w:p>
        </w:tc>
      </w:tr>
      <w:tr w:rsidR="00A52DF9" w14:paraId="74A0A50C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3D3192C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47982ED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·                  Whole-grain crispbread </w:t>
            </w:r>
          </w:p>
        </w:tc>
      </w:tr>
      <w:tr w:rsidR="00A52DF9" w14:paraId="2C8E3A6D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1E8AD60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6502AFE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754196E4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7642D81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Apples/Pears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3299C4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Apples</w:t>
            </w:r>
          </w:p>
        </w:tc>
      </w:tr>
      <w:tr w:rsidR="00A52DF9" w14:paraId="651F0465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046ACD9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2620321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Pears</w:t>
            </w:r>
          </w:p>
        </w:tc>
      </w:tr>
      <w:tr w:rsidR="00A52DF9" w14:paraId="1B45A4A8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1F876BF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3F07858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53E40459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CA8EF5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Root vegetables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DB233F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Carrots</w:t>
            </w:r>
          </w:p>
        </w:tc>
      </w:tr>
      <w:tr w:rsidR="00A52DF9" w14:paraId="32B78B55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D87A9B7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886B417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Swede</w:t>
            </w:r>
          </w:p>
        </w:tc>
      </w:tr>
      <w:tr w:rsidR="00A52DF9" w14:paraId="0FF698D2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668FF77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51D4BED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52DF9" w14:paraId="35049124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2515BFA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Oatmeal</w:t>
            </w: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6423554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Porridge/Oatmeal</w:t>
            </w:r>
          </w:p>
        </w:tc>
      </w:tr>
      <w:tr w:rsidR="00A52DF9" w14:paraId="224E9E5F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B40D056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0853BA9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Oatmeal/4-grain</w:t>
            </w:r>
          </w:p>
        </w:tc>
      </w:tr>
      <w:tr w:rsidR="00A52DF9" w14:paraId="6814E19A" w14:textId="77777777" w:rsidTr="0025747C">
        <w:trPr>
          <w:gridAfter w:val="1"/>
          <w:wAfter w:w="990" w:type="dxa"/>
          <w:trHeight w:val="312"/>
        </w:trPr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D1E67BF" w14:textId="77777777" w:rsidR="00A52DF9" w:rsidRDefault="00A52DF9" w:rsidP="0025747C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27EDDEE" w14:textId="77777777" w:rsidR="00A52DF9" w:rsidRDefault="00840D76" w:rsidP="0025747C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·                  Cereal rice/oats puffed</w:t>
            </w:r>
          </w:p>
        </w:tc>
      </w:tr>
    </w:tbl>
    <w:p w14:paraId="041FD19A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S1. Foods included in the calculation of the 6 food items of the HNFI</w:t>
      </w:r>
    </w:p>
    <w:p w14:paraId="53B8AFB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F394D0D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44DE290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AF96516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CA7CE5E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CA4A9AB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40DBD77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E2A6ED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CEB54F8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B279BA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98AAB7C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7E183D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18BE077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E2F1DC2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0955DDD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D3EBE9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B21FEB2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234BEB7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C855A54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2E73F6D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C791CA1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D4C12C6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  <w:sectPr w:rsidR="00A52DF9">
          <w:footerReference w:type="even" r:id="rId8"/>
          <w:footerReference w:type="default" r:id="rId9"/>
          <w:pgSz w:w="12240" w:h="15840"/>
          <w:pgMar w:top="1417" w:right="1417" w:bottom="1417" w:left="1417" w:header="720" w:footer="720" w:gutter="0"/>
          <w:lnNumType w:countBy="2" w:restart="continuous"/>
          <w:cols w:space="720"/>
        </w:sectPr>
      </w:pPr>
    </w:p>
    <w:p w14:paraId="0A78F7F2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S2a. Complete Case Full Models for Men</w:t>
      </w:r>
    </w:p>
    <w:tbl>
      <w:tblPr>
        <w:tblW w:w="16004" w:type="dxa"/>
        <w:tblInd w:w="-863" w:type="dxa"/>
        <w:tblLook w:val="04A0" w:firstRow="1" w:lastRow="0" w:firstColumn="1" w:lastColumn="0" w:noHBand="0" w:noVBand="1"/>
      </w:tblPr>
      <w:tblGrid>
        <w:gridCol w:w="2300"/>
        <w:gridCol w:w="1364"/>
        <w:gridCol w:w="1425"/>
        <w:gridCol w:w="1364"/>
        <w:gridCol w:w="1364"/>
        <w:gridCol w:w="1364"/>
        <w:gridCol w:w="1364"/>
        <w:gridCol w:w="1364"/>
        <w:gridCol w:w="1364"/>
        <w:gridCol w:w="1364"/>
        <w:gridCol w:w="1367"/>
      </w:tblGrid>
      <w:tr w:rsidR="00A52DF9" w14:paraId="43C37605" w14:textId="77777777">
        <w:trPr>
          <w:trHeight w:val="290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B3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Variables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D6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1: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1F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2: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EA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3: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1E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4: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F15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5:</w:t>
            </w:r>
          </w:p>
        </w:tc>
      </w:tr>
      <w:tr w:rsidR="00A52DF9" w14:paraId="7EA5FF83" w14:textId="77777777">
        <w:trPr>
          <w:trHeight w:val="586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739C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00A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Education + Confounder (Age)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31B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Household Income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E70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Subjective Occupational Social Status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08C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Self-rated Health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87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All Intermediate Variables</w:t>
            </w:r>
          </w:p>
        </w:tc>
      </w:tr>
      <w:tr w:rsidR="00A52DF9" w14:paraId="740B628F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33B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HNFI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8E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00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27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5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F9A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CF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34C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53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1D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24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</w:tr>
      <w:tr w:rsidR="00A52DF9" w14:paraId="34D0D650" w14:textId="77777777">
        <w:trPr>
          <w:trHeight w:val="290"/>
        </w:trPr>
        <w:tc>
          <w:tcPr>
            <w:tcW w:w="160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05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Education</w:t>
            </w:r>
          </w:p>
        </w:tc>
      </w:tr>
      <w:tr w:rsidR="00A52DF9" w14:paraId="79282980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BA8E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Primary/ Partly secondary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EC7F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 (ref)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D9C71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B769E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67F8F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C657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10C4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5C8D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AA6B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DFBD9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7896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A52DF9" w14:paraId="7A6D3B02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CD0C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Upper-Secondary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547F5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1.08 [0.9-1.31]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598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1.34 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[ 1.10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-1.63]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DB35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 [0.83-1.22]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5513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 [0.99-1.47]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E9918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1.10 [0.91-1.33]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81E7F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1.32 [1.09-1.61]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AD31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1.06 [0.87-1.28]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426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1.28 [1.05-1.56]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7940E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[0.83-1.22]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A918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1.18 [0.96-1.44]</w:t>
            </w:r>
          </w:p>
        </w:tc>
      </w:tr>
      <w:tr w:rsidR="00A52DF9" w14:paraId="583CB403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7DB5A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Tertiary/Short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DF61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1.33 [1.08-1.65]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C5F1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1.89 [1.52- 2.34]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D9F01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1.16 [0.93-1.44]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D23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1.56 [1.25-1.95]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C9B9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1.37 [1.10-1.69]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08F87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1.84 [1.48-2.3]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31EC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1.29 [1.04-1.59]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774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1.79 [1.44-2.23]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5C85F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1.18 [0.95-1.47]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8BB8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1.53 [1.22-1.93]</w:t>
            </w:r>
          </w:p>
        </w:tc>
      </w:tr>
      <w:tr w:rsidR="00A52DF9" w14:paraId="551205A4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D2AB6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Tertiary/Long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05B5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1.28 [1.04-1.57]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891D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 [1.71-2.59]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9F71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1.07 [0.86-1.33]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841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1.65 [1.32-2.07]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D324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1.32 [1.06-1.64]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CE240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2.03 [1.63-2.53]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A26B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 [0.97-1.47]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B4CF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1.87 [1.51-2.31]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357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1.09 [0.87-1.36]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C45C3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1.56 [1.24-1.97]</w:t>
            </w:r>
          </w:p>
        </w:tc>
      </w:tr>
      <w:tr w:rsidR="00A52DF9" w14:paraId="2F6545F5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A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Age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2D86E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[1.01-1.02]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C49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 [1.02-1.03]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0B2B1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25A17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1.03 [1.03-1.04]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5683A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[1.01-1.02]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05549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1.02[1.02-1.03]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E8B04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1.01 [1.01-1.02]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B9A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 [1.02-1.03]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E222A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1.02[1.01-1.03]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B5823E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1.03 [1.03-1.04]</w:t>
            </w:r>
          </w:p>
        </w:tc>
      </w:tr>
      <w:tr w:rsidR="00A52DF9" w14:paraId="49BB52E7" w14:textId="77777777">
        <w:trPr>
          <w:trHeight w:val="290"/>
        </w:trPr>
        <w:tc>
          <w:tcPr>
            <w:tcW w:w="160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8BF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Household Income</w:t>
            </w:r>
          </w:p>
        </w:tc>
      </w:tr>
      <w:tr w:rsidR="00A52DF9" w14:paraId="7A015405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F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>Low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6BAA99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209B04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8BD19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980293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4BADE9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FF9B04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8ED60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5952EA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72AFF0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785906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257CB0AD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22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Lower-Middle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368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B0E4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98F76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1.25 [1.03-1.53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FC431C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1.52 [1.24-1.88]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4B673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67488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FB7E8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D7209A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AE91A0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1.24 [1.01-1.51]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B98F1B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1.48 [1.2-1.82]</w:t>
            </w:r>
          </w:p>
        </w:tc>
      </w:tr>
      <w:tr w:rsidR="00A52DF9" w14:paraId="002C60F1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981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Upper-Middle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E2846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FD29A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0347A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1.68 [1.34-2.1]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8451CD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2.06 [1.64-2.6]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E702C6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0649CD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EE20F7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17831F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B2142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1.65 [1.32-2.07]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60C47D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1.96 [1.55-2.48]</w:t>
            </w:r>
          </w:p>
        </w:tc>
      </w:tr>
      <w:tr w:rsidR="00A52DF9" w14:paraId="5A398D4D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B79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41FD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62B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171A1C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1.74 [1.38-2.2]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F5719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2.18 [1.71-2.78]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B8923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717965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EF07B4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AB51DB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140E8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1.71 [1.34-2.18]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2177D9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1.98 [1.54-2.55]</w:t>
            </w:r>
          </w:p>
        </w:tc>
      </w:tr>
      <w:tr w:rsidR="00A52DF9" w14:paraId="1B0DE8B4" w14:textId="77777777">
        <w:trPr>
          <w:trHeight w:val="290"/>
        </w:trPr>
        <w:tc>
          <w:tcPr>
            <w:tcW w:w="160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AA7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Subjective Occupational Social Status</w:t>
            </w:r>
          </w:p>
        </w:tc>
      </w:tr>
      <w:tr w:rsidR="00A52DF9" w14:paraId="31A4592F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CA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Low 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77DAC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B5DB9F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5B3C8D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D2CBBF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833E71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A3560E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CD462C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ADF323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F96E08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A30150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493DFE99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222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Neither high nor low 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87160A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96A84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EC1DCE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E440C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3AA91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0.8 [0.6-1.07]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194DF2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1.13 [0.82-1.55]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74102F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41C12A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40559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0.73 [0.54-0.98]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C3CF2D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0.99 [0.72-1.38]</w:t>
            </w:r>
          </w:p>
        </w:tc>
      </w:tr>
      <w:tr w:rsidR="00A52DF9" w14:paraId="43928C90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06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High 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DC4C65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F91D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FE0CB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DE1F47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06B9B0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0.7 [0.58-1.06]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B27E8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1.19 [0.86-1.65]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51F0C6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32BE2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5AA7C5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0.67 [0.5-0.92]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87109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0.97 [0.69-1.35]</w:t>
            </w:r>
          </w:p>
        </w:tc>
      </w:tr>
      <w:tr w:rsidR="00A52DF9" w14:paraId="47574033" w14:textId="77777777">
        <w:trPr>
          <w:trHeight w:val="290"/>
        </w:trPr>
        <w:tc>
          <w:tcPr>
            <w:tcW w:w="160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0E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Self-rated Health</w:t>
            </w:r>
          </w:p>
        </w:tc>
      </w:tr>
      <w:tr w:rsidR="00A52DF9" w14:paraId="3C2FC52F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AA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Bad 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BD9589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C2940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5AB84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00457B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1A6B71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3CAC77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554282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8964C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90BF62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AEF5F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0ED8E599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76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Neither good nor bad 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64882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6CDC8D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F9E8A9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0379C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074CA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B9BED2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7E6CA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 [0.944-1.78]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BE2A53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1.5 [1.06-2.11]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0EA4F2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 [0.87-1.66]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7EA9E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1.35 [0.96-1.91]</w:t>
            </w:r>
          </w:p>
        </w:tc>
      </w:tr>
      <w:tr w:rsidR="00A52DF9" w14:paraId="08459F37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DAC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>Good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690CC1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BF388F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8DA65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D716C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365C20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1D1CD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8CA64B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1.54 [1.13-2.09]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786A86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1.85 [1.33-2.56]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3F775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1.4 [1.02-1.91]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758E49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 [1.15-2.24]</w:t>
            </w:r>
          </w:p>
        </w:tc>
      </w:tr>
      <w:tr w:rsidR="00A52DF9" w14:paraId="3E51C6E6" w14:textId="77777777">
        <w:trPr>
          <w:trHeight w:val="290"/>
        </w:trPr>
        <w:tc>
          <w:tcPr>
            <w:tcW w:w="23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33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Excellent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5C304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5981A4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734C1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DF7DA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8977DD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6C3416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BB0CAE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1.73 [1.21-2.49]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586512D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2.7 [1.85-3.95]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89116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1.55 [1.07-2.25]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11CF0E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2.29 [1.56-3.36]</w:t>
            </w:r>
          </w:p>
        </w:tc>
      </w:tr>
    </w:tbl>
    <w:p w14:paraId="62483341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6E32C51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427E1E3" w14:textId="77777777" w:rsidR="00A52DF9" w:rsidRDefault="00840D7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 w:clear="all"/>
      </w:r>
    </w:p>
    <w:p w14:paraId="19119FBA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S2b. Complete Case Full Models for Women</w:t>
      </w:r>
    </w:p>
    <w:tbl>
      <w:tblPr>
        <w:tblW w:w="14820" w:type="dxa"/>
        <w:tblInd w:w="-822" w:type="dxa"/>
        <w:tblLook w:val="04A0" w:firstRow="1" w:lastRow="0" w:firstColumn="1" w:lastColumn="0" w:noHBand="0" w:noVBand="1"/>
      </w:tblPr>
      <w:tblGrid>
        <w:gridCol w:w="2014"/>
        <w:gridCol w:w="1280"/>
        <w:gridCol w:w="1280"/>
        <w:gridCol w:w="1280"/>
        <w:gridCol w:w="1280"/>
        <w:gridCol w:w="1281"/>
        <w:gridCol w:w="1281"/>
        <w:gridCol w:w="1281"/>
        <w:gridCol w:w="1281"/>
        <w:gridCol w:w="1281"/>
        <w:gridCol w:w="1297"/>
      </w:tblGrid>
      <w:tr w:rsidR="00A52DF9" w14:paraId="4AA5136A" w14:textId="77777777">
        <w:trPr>
          <w:trHeight w:val="28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69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Variables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7AA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1: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B01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2: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1E2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3: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F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4: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E7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5:</w:t>
            </w:r>
          </w:p>
        </w:tc>
      </w:tr>
      <w:tr w:rsidR="00A52DF9" w14:paraId="25768E45" w14:textId="77777777">
        <w:trPr>
          <w:trHeight w:val="516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B4C5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B0E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Education + Confounder (Age)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3E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Household Income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96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Subjective Occupational Social Status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EA8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Self-rated Health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E28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All Intermediate Variables</w:t>
            </w:r>
          </w:p>
        </w:tc>
      </w:tr>
      <w:tr w:rsidR="00A52DF9" w14:paraId="37B7F2B9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1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HNFI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C52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88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77F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082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C0F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A7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53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32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A4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DD0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</w:tr>
      <w:tr w:rsidR="00A52DF9" w14:paraId="15D273C8" w14:textId="77777777">
        <w:trPr>
          <w:trHeight w:val="285"/>
        </w:trPr>
        <w:tc>
          <w:tcPr>
            <w:tcW w:w="1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31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Education</w:t>
            </w:r>
          </w:p>
        </w:tc>
      </w:tr>
      <w:tr w:rsidR="00A52DF9" w14:paraId="48D71E2A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B0792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Primary/ Partly secondary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E23A6A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 (ref)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8BE23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711B7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3848F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9546BF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BFF2E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D7271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048C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8F0C3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D3EA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A52DF9" w14:paraId="3F844BE4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AD14E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Upper-Secondary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081ED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 [0.84-1.24]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2E84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1.24 [1.02-1.51]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4E58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[0.83-1.23]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460C5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 [0.99-1.47]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4241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 [0.85-1.25]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F999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1.26 [1.03-1.53]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A8D4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[0.83-1.22]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8B2E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1.21 [1-1.48]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8FE72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[0.83-1.22]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A3E49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 [0.99-1.47]</w:t>
            </w:r>
          </w:p>
        </w:tc>
      </w:tr>
      <w:tr w:rsidR="00A52DF9" w14:paraId="7C18F86F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160530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Tertiary/Short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E0E4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1.47 [1.18-1.84]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56B8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1.85 [1.48-2.33]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F95FA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1.42 [1.13-1.79]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790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1.73 [1.37-2.18]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D975C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1.48 [1.18-1.86]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887E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1.87 [1.48-2.36]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58B75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1.42 [1.14-1.78]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ED07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1.76[1.4-2.21]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11084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1.41 [1.12-1.78]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766B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1.72[1.36-2.18]</w:t>
            </w:r>
          </w:p>
        </w:tc>
      </w:tr>
      <w:tr w:rsidR="00A52DF9" w14:paraId="7E57DF8A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FFB76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Tertiary/Long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2AE4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1.63 [1.33-1.98]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822C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2.13 [1.74-2.6]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B999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1.54 [1.24-1.9]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0E29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1.93 [1.56-2.4]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2A54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1.62 [1.32-2.01]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7BAB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2.13 [1.72-2.63]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C84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1.54 [1.26-1.89]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1F4B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1.96 [1.6-2.41]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6EA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1.52 [1.22-1.89]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C236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1.89 [1.51-2.37]</w:t>
            </w:r>
          </w:p>
        </w:tc>
      </w:tr>
      <w:tr w:rsidR="00A52DF9" w14:paraId="42F09EC1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7B4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lastRenderedPageBreak/>
              <w:t>Age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DFCD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[1.01-1.02]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8B2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[1.03-1.04]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D44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[1.01-1.02]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3A6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[1.03-1.05]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953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82C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[1.03-1.04]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E87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4BA1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[1.03-1.04]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48E9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1.02 [1.01-1.02]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85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[1.03-1.05]</w:t>
            </w:r>
          </w:p>
        </w:tc>
      </w:tr>
      <w:tr w:rsidR="00A52DF9" w14:paraId="405F3622" w14:textId="77777777">
        <w:trPr>
          <w:trHeight w:val="285"/>
        </w:trPr>
        <w:tc>
          <w:tcPr>
            <w:tcW w:w="1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71F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Household Income</w:t>
            </w:r>
          </w:p>
        </w:tc>
      </w:tr>
      <w:tr w:rsidR="00A52DF9" w14:paraId="7AAD8C6F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C9B0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546B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6EA7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EC1F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3BA3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53C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AC3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124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1F3E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7A58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65B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17C0F8B2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75F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Lower-Middle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821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484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0BEE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1.14 [0.95-1.37]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BDF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1.27 [1.06-1.53]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E983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29C1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396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375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8330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1.11 [0.92-1.33]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B4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1.23 [1.02-1.49]</w:t>
            </w:r>
          </w:p>
        </w:tc>
      </w:tr>
      <w:tr w:rsidR="00A52DF9" w14:paraId="3E14EFFE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193A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Upper-Middle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9BF4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C430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AE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1.11 [0.9-1.36]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A0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1.29 [1.04-1.59]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890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7C7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0B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722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180B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1.06 [0.86-1.31]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56D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1.23 [0.99-1.52]</w:t>
            </w:r>
          </w:p>
        </w:tc>
      </w:tr>
      <w:tr w:rsidR="00A52DF9" w14:paraId="462095BB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7B45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E825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B0C7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ED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1.19 [0.95-1.49]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9F03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1.34 [1.06-1.68]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0C0F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6FD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16F9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1C5B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B1EF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1.12 [0.89-1.41]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F3AD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1.22 [0.96-1.54]</w:t>
            </w:r>
          </w:p>
        </w:tc>
      </w:tr>
      <w:tr w:rsidR="00A52DF9" w14:paraId="52E45B67" w14:textId="77777777">
        <w:trPr>
          <w:trHeight w:val="285"/>
        </w:trPr>
        <w:tc>
          <w:tcPr>
            <w:tcW w:w="1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D020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Subjective Occupational Social Status</w:t>
            </w:r>
          </w:p>
        </w:tc>
      </w:tr>
      <w:tr w:rsidR="00A52DF9" w14:paraId="2E2F94CB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35E8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Low 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F22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6518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1D5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8959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F16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338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DF0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C6C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5F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52B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6E6B83EB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C06C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 xml:space="preserve">Neither high nor low 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35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83C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3E3E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AC56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3A19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0.9 [0.69-1.17]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BC96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0.77 [0.59-1.01]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EF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35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E099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0.86 [0.66-1.12]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E6D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0.72 [0.55-0.95]</w:t>
            </w:r>
          </w:p>
        </w:tc>
      </w:tr>
      <w:tr w:rsidR="00A52DF9" w14:paraId="29478FA3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0C90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High 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CF8B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89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4575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8289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AA78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0.93 [0.7-1.24]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A1BD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0.84 [0.63-1.12]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A141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1973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D3A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0.87 [0.65-1.16]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C8FD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0.76 [0.57-1.01]</w:t>
            </w:r>
          </w:p>
        </w:tc>
      </w:tr>
      <w:tr w:rsidR="00A52DF9" w14:paraId="6EF17C3D" w14:textId="77777777">
        <w:trPr>
          <w:trHeight w:val="285"/>
        </w:trPr>
        <w:tc>
          <w:tcPr>
            <w:tcW w:w="14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E3A5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Self-rated Health</w:t>
            </w:r>
          </w:p>
        </w:tc>
      </w:tr>
      <w:tr w:rsidR="00A52DF9" w14:paraId="6F6DF718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81F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Bad 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A8E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3937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D71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7647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4CD9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F15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6EF9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1758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68C7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6A1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50BA72DB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D3F7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Neither good nor bad 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899D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380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F8BA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CBB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4B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795F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FC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1.47 [1.1-1.95]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5F6E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1.63 [1.21-2.19]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2C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1.46 [1.09-1.94]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968E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 [1.19-2.16]</w:t>
            </w:r>
          </w:p>
        </w:tc>
      </w:tr>
      <w:tr w:rsidR="00A52DF9" w14:paraId="49DA3CE4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52E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Good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EF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3B4A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72BB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5B1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2CB8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6F3E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BF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1.62 [1.23-2.11]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5225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1.85 [1.39-2.45]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4896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1.6 [1.22-2.1]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7133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1.81 [1.36-2.41]</w:t>
            </w:r>
          </w:p>
        </w:tc>
      </w:tr>
      <w:tr w:rsidR="00A52DF9" w14:paraId="630659D8" w14:textId="77777777">
        <w:trPr>
          <w:trHeight w:val="285"/>
        </w:trPr>
        <w:tc>
          <w:tcPr>
            <w:tcW w:w="20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ECA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Excellent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D8B9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327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617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874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EDA6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E4D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4BA4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1.76 [1.29-2.39]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B0F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2.29 [1.67-3.15]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80C1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1.73 [1.27-2.37]</w:t>
            </w:r>
          </w:p>
        </w:tc>
        <w:tc>
          <w:tcPr>
            <w:tcW w:w="12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A5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2.24 [1.62-3.09]</w:t>
            </w:r>
          </w:p>
        </w:tc>
      </w:tr>
    </w:tbl>
    <w:p w14:paraId="05B1AAFC" w14:textId="77777777" w:rsidR="00A52DF9" w:rsidRDefault="00A52DF9">
      <w:pPr>
        <w:spacing w:line="480" w:lineRule="auto"/>
        <w:ind w:hanging="1170"/>
        <w:rPr>
          <w:rFonts w:asciiTheme="majorBidi" w:hAnsiTheme="majorBidi" w:cstheme="majorBidi"/>
          <w:sz w:val="24"/>
          <w:szCs w:val="24"/>
        </w:rPr>
      </w:pPr>
    </w:p>
    <w:p w14:paraId="0BF92E2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16C9F9A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F33C670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0509B51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F634A2B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F2121FF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5220D5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6661340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4FD5FE3" w14:textId="77777777" w:rsidR="00A52DF9" w:rsidRDefault="00840D7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 w:clear="all"/>
      </w:r>
    </w:p>
    <w:p w14:paraId="07542E95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S3. Bivariate Analysis between the HNFI and the independent variables</w:t>
      </w:r>
    </w:p>
    <w:tbl>
      <w:tblPr>
        <w:tblpPr w:leftFromText="180" w:rightFromText="180" w:vertAnchor="text" w:horzAnchor="margin" w:tblpXSpec="right" w:tblpY="152"/>
        <w:tblW w:w="14624" w:type="dxa"/>
        <w:tblLook w:val="04A0" w:firstRow="1" w:lastRow="0" w:firstColumn="1" w:lastColumn="0" w:noHBand="0" w:noVBand="1"/>
      </w:tblPr>
      <w:tblGrid>
        <w:gridCol w:w="2620"/>
        <w:gridCol w:w="1252"/>
        <w:gridCol w:w="1080"/>
        <w:gridCol w:w="1509"/>
        <w:gridCol w:w="1219"/>
        <w:gridCol w:w="957"/>
        <w:gridCol w:w="1253"/>
        <w:gridCol w:w="1197"/>
        <w:gridCol w:w="1510"/>
        <w:gridCol w:w="1457"/>
        <w:gridCol w:w="957"/>
      </w:tblGrid>
      <w:tr w:rsidR="00A52DF9" w14:paraId="29C5C04C" w14:textId="77777777">
        <w:trPr>
          <w:trHeight w:val="288"/>
        </w:trPr>
        <w:tc>
          <w:tcPr>
            <w:tcW w:w="262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38BB69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Hlk214830207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81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951F8D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8C4949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462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A52DF9" w14:paraId="6450AFEE" w14:textId="77777777">
        <w:trPr>
          <w:trHeight w:val="288"/>
        </w:trPr>
        <w:tc>
          <w:tcPr>
            <w:tcW w:w="262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EEDDE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A811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Healthy Nordic Food Index Adherence Categories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E69EA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21DCA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Healthy Nordic Food Index Adherence Categories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1D6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2DF9" w14:paraId="692D64D7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8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F4D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Total (n=6986)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7B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Low (n=572)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3AF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Medium (n=2818)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16E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High (n=3596)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37BB8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34B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Total (n=8160)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EF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Low (n=1316)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A3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Medium (n=3481)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B7221B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High (n=3363)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ED0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2DF9" w14:paraId="3E6C35EE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27F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79F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62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5F4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259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38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92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22A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E0BA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10115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3EBD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</w:tr>
      <w:tr w:rsidR="00A52DF9" w14:paraId="39D35683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D19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Primary/Partly secondary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577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1536 (22.0%)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256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145 (25.3%)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9F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664 (23.6%)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561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727 (20.2%)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E905F3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F61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1998 (24.5%)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E71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362 (27.5%)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08B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855 (24.6%)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2EB61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781 (23.2%)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536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1BAE6E20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B8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Upper Secondary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A84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2035 (29.1%)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BC2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168 (29.4%)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87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835 (29.6%)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516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1032 (28.7%)</w:t>
            </w:r>
          </w:p>
        </w:tc>
        <w:tc>
          <w:tcPr>
            <w:tcW w:w="8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D9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430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2026 (24.8%)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0C7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382 (29.0%)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562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809 (23.2%)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4F30C1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835 (24.8%)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FE7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2D20B060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8E2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Tertiary/Short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04CE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1499 (21.5%)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D7C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116 (20.3%)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78D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582 (20.7%)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D5C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801 (22.3%)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C0D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34B5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1382 (16.9%)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F6AD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196 (14.9%)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2A6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605 (17.4%)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627E78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581 (17.3%)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D4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1B3BE26A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B12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Tertiary/Long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478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1804 (25.8%)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93E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129 (22.6%)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C0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693 (24.6%)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269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982 (27.3%)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024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9FE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2611 </w:t>
            </w:r>
          </w:p>
          <w:p w14:paraId="60F939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(32%)</w:t>
            </w:r>
          </w:p>
          <w:p w14:paraId="541C387A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772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345 (26.2%)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DB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1143 (32.8%)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46230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1123 (33.4%)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1E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171CCDB2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9B4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Missing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640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112 (1.6%)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D4D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 (2.4%)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48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 (1.6%)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5FA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 (1.5%)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68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419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 143 (1.8%)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EF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 (2.4%)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9F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69 (2.0%)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52234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 (1.3%)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545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44AEA70E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DB7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Age Mean (SD)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27B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59.1 (11.3)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70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57.3 (12.6)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4F9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58.2 (11.4)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25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60.0 (10.9)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65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2B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5A2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56.9 (11.9)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5F2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58.0 (11.5)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B64C0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59.4 (10.7)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90E1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</w:tr>
      <w:tr w:rsidR="00A52DF9" w14:paraId="7AAF8D48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92F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Household Income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B1A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0E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BB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C4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B0D1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6DD7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A6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FF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54638B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452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0.078</w:t>
            </w:r>
          </w:p>
        </w:tc>
      </w:tr>
      <w:tr w:rsidR="00A52DF9" w14:paraId="3445ADFE" w14:textId="77777777" w:rsidTr="0086678B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F22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Low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8F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1279 (18.3%)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D92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149 (26.0%)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387A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551 (19.6%)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E2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579 (16.1%)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5C3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80D7B5B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2116 (25.9%)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20F9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375 (28.5%)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591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887 (25.5%)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6D377C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854 (25.4%)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5A7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3BB0DABE" w14:textId="77777777" w:rsidTr="0086678B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0B64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Lower-Middle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75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2035 (29.1%)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6C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159 (27.8%)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005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809 (28.7%)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D2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1067 (29.7%)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82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8F3230A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2350 (28.8%)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EE5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358 (27.2%)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B6E8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982 (28.2%)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D3C67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1010 (30.0%)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B1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64B7BC15" w14:textId="77777777" w:rsidTr="0086678B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7D7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Upper-Middle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50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1678 (24.0%)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143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119 (20.8%)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77D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673 (23.9%)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689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886 (24.6%)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61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EC24289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1612 (19.8%)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672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259 (19.7%)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4ED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685 (19.7%)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5138396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668 (19.9%)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8E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4D0A50D7" w14:textId="77777777" w:rsidTr="0086678B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76B8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High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54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1839 (26.3%)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76F7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124 (21.7%)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4B7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719 (25.5%)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19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996 (27.7%)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6F7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355D7CF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1621 (19.9%)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072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237 (18.0%)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2C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726 (20.9%)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13463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658 (19.6%)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95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37448501" w14:textId="77777777" w:rsidTr="0086678B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C33A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Missing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574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155 (2.2%)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27C1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 (3.7%)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E5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66 (2.3%)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CE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 (1.9%)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31D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77E6D89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461 (5.6%)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E57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 (6.6%)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C68D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201 (5.8%)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F8DD831" w14:textId="197975B6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 173(5.1%)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A77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2C18521C" w14:textId="77777777">
        <w:trPr>
          <w:trHeight w:val="480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4C1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Subjective Occupational Social Status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92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92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23D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511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8C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2BD2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F3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7ABD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FC98AB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50E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0.019</w:t>
            </w:r>
          </w:p>
        </w:tc>
      </w:tr>
      <w:tr w:rsidR="00A52DF9" w14:paraId="63B8D3E9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CBD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Low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14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385 (5.5%)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38B1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 (5.2%)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261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189 (6.7%)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D1F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166 (4.6%)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2ACBE83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5608A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590 (7.2%)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43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 (7.4%)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C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245 (7.0%)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98329B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247 (7.3%)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E88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727F38C9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882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 xml:space="preserve">  Neither high nor low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34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3174 (45.4%)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E9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275 (48.1%)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32A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1332 (47.3%)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3294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1567 (43.6%)</w:t>
            </w:r>
          </w:p>
        </w:tc>
        <w:tc>
          <w:tcPr>
            <w:tcW w:w="8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9FF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2DFC283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4348 (53.3%)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F82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738 (56.1%)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C9F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1859 (53.4%)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05D5A4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1751 (52.1%)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3E0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7EE4162E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6AD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High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94D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3282 (47.0%)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FFB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247 (43.2%)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E56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1243 (44.1%)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B1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1792 (49.8%)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78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921DF9F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2987 (36.6%)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C7E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425 (32.3%)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CD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1280 (36.8%)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A1D8B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1282 (38.1%)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86DA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1D37C9A7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3D3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Missing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4D7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145 (2.1%)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22F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 (3.5%)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5A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 (1.9%)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B7E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71 (2.0%)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E06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98DB3ED" w14:textId="77777777" w:rsidR="00A52DF9" w:rsidRPr="0086678B" w:rsidRDefault="00840D76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78B">
              <w:rPr>
                <w:rFonts w:ascii="Times New Roman" w:hAnsi="Times New Roman" w:cs="Times New Roman"/>
                <w:sz w:val="24"/>
              </w:rPr>
              <w:t>235 (2.9%)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C6E8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55 (4.2%)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90C4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97 (2.8%)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A09EF7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83 (2.5%)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8D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26A78DF9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FBB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Self-rated Health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A63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811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342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9BB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38A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800A288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80DE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303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04935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529F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&lt;0.001</w:t>
            </w:r>
          </w:p>
        </w:tc>
      </w:tr>
      <w:tr w:rsidR="00A52DF9" w14:paraId="712778A0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478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Bad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BC4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309 (4.4%)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82A1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 (7.0%)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0D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147 (5.2%)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D5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122 (3.4%)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EBC1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015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450 (5.5%)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B2C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114 (8.7%)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50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189 (5.4%)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5B049C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147 (4.4%)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2BB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7AA588A2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8E3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Neither good nor bad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594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1784 (25.5%)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B4D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161 (28.1%)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7C3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753 (26.7%)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0BB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870 (24.2%)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90B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FEA5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2083 (25.5%)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EA24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361 (27.4%)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D2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900 (25.9%)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A7339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822 (24.4%)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45C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00C45EC1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B3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Good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95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3947 (56.5%)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623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307 (53.7%)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279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1581 (56.1%)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3B8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2059 (57.3%)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469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F09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4198 (51.4%)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98C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645 (49.0%)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A19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1796 (51.6%)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F93BC8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1757 (52.2%)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3FB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22E6BDDF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3D2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Excellent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5CDA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907 (13.0%)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01E7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57 (10.0%)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3DE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318 (11.3%)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D9B9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532 (14.8%)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D3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CD9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1347 (16.5%)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D6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181 (13.8%)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3A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560 (16.1%)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A2A43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606 (18.0%)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605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</w:tr>
      <w:tr w:rsidR="00A52DF9" w14:paraId="295613B8" w14:textId="77777777">
        <w:trPr>
          <w:trHeight w:val="288"/>
        </w:trPr>
        <w:tc>
          <w:tcPr>
            <w:tcW w:w="26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E19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Missing</w:t>
            </w:r>
          </w:p>
        </w:tc>
        <w:tc>
          <w:tcPr>
            <w:tcW w:w="1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2B1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39 (0.6%)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168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 (1.2%)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CF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 (0.7%)</w:t>
            </w:r>
          </w:p>
        </w:tc>
        <w:tc>
          <w:tcPr>
            <w:tcW w:w="12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3B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 (0.4%)</w:t>
            </w:r>
          </w:p>
        </w:tc>
        <w:tc>
          <w:tcPr>
            <w:tcW w:w="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63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9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82 (1.0%)</w:t>
            </w:r>
          </w:p>
        </w:tc>
        <w:tc>
          <w:tcPr>
            <w:tcW w:w="11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2E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 (1.1%)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13A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 (1.0%)</w:t>
            </w:r>
          </w:p>
        </w:tc>
        <w:tc>
          <w:tcPr>
            <w:tcW w:w="12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4B0EA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 (0.9%)</w:t>
            </w:r>
          </w:p>
        </w:tc>
        <w:tc>
          <w:tcPr>
            <w:tcW w:w="8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A21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bookmarkEnd w:id="0"/>
          </w:p>
        </w:tc>
      </w:tr>
    </w:tbl>
    <w:p w14:paraId="663F43DF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41BAD8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4DD2D58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S4a. Full Models with Imputed Data for Men</w:t>
      </w:r>
    </w:p>
    <w:tbl>
      <w:tblPr>
        <w:tblW w:w="14957" w:type="dxa"/>
        <w:tblLook w:val="04A0" w:firstRow="1" w:lastRow="0" w:firstColumn="1" w:lastColumn="0" w:noHBand="0" w:noVBand="1"/>
      </w:tblPr>
      <w:tblGrid>
        <w:gridCol w:w="2215"/>
        <w:gridCol w:w="1274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</w:tblGrid>
      <w:tr w:rsidR="00A52DF9" w14:paraId="795590CF" w14:textId="77777777">
        <w:trPr>
          <w:trHeight w:val="29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B3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Variables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8186B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1: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9CC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2: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103B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3: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984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4: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FA6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5:</w:t>
            </w:r>
          </w:p>
        </w:tc>
      </w:tr>
      <w:tr w:rsidR="00A52DF9" w14:paraId="1CECE780" w14:textId="77777777">
        <w:trPr>
          <w:trHeight w:val="1072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5E51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AC32D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Education + Confounder (Age)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279E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Household Income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77A8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Subjective Occupational Social Status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24361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Self-rated health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3C71F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All Intermediate Variables</w:t>
            </w:r>
          </w:p>
        </w:tc>
      </w:tr>
      <w:tr w:rsidR="00A52DF9" w14:paraId="0BD64E43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A0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HNFI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AD8DF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2D08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9E0F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CF9F0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13CA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FC7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D6AC9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A8AE6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381F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2E48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</w:tr>
      <w:tr w:rsidR="00A52DF9" w14:paraId="0A7AE664" w14:textId="77777777">
        <w:trPr>
          <w:trHeight w:val="280"/>
        </w:trPr>
        <w:tc>
          <w:tcPr>
            <w:tcW w:w="14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8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Education</w:t>
            </w:r>
          </w:p>
        </w:tc>
      </w:tr>
      <w:tr w:rsidR="00A52DF9" w14:paraId="5AB4F6D7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3A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Primary/Partly secondary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9F7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 (ref)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22A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F74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2F2E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6F0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8EA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FBE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08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5E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EA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A52DF9" w14:paraId="6F9183C0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8D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Upper-Secondary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751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1.17 [0.91-1.49]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BC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1.45 [1.13-1.86]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2C0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1.06 [0.83-1.36]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E62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1.24 [0.97-1.6]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54E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1.19 [0.93-1.52]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34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1.45 [1.13-1.85]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4B8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1.14 [0.89-1.46]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EF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1.38 [1.08-1.77]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16A6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1.07 [0.83-1.38]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C8E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1.22 [0.95-1.57]</w:t>
            </w:r>
          </w:p>
        </w:tc>
      </w:tr>
      <w:tr w:rsidR="00A52DF9" w14:paraId="1376598D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62F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Tertiary/Short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C4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1.19 [0.91-1.56]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A39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1.66 [1.27-2.17]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26A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[0.75-1.32]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BB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1.24 [0.94-1.65]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C6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1.23 [0.93-1.63]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4BD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1.62 [1.23-2.13]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E720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1.16 [0.88-1.53]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865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1.56 [1.19-2.05]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334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 [0.77-1.38]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B4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1.23 [0.92-1.63]</w:t>
            </w:r>
          </w:p>
        </w:tc>
      </w:tr>
      <w:tr w:rsidR="00A52DF9" w14:paraId="053BB827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6265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>Tertiary/Long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2F8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1.29 [0.99-1.68]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D45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1.92 [1.47-2.5]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CAF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[0.78-1.38]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D83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1.34 [1.01-1.78]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40E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1.35 [1.01-1.79]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C3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1.83 [1.38-2.42]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708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1.23 [0.94-1.62]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A1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 [1.3-2.22]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3E78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1.08 [0.8-1.46]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12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1.27 [0.94-1.71]</w:t>
            </w:r>
          </w:p>
        </w:tc>
      </w:tr>
      <w:tr w:rsidR="00A52DF9" w14:paraId="12898097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A0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Age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F93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1.01[1.0-1.02]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A86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1.03[1.02-1.04]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FBD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1.02[1.01-1.03]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5C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1.04[1.03-1.05]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ECB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[1.0-1.01]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BF9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1.03[1.01-1.03]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CE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1.01[1.0-1.01]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C11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1.02[1.02-1.03]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DB7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1.02[1.0-1.02]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47B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1.04[1.03-1.05]</w:t>
            </w:r>
          </w:p>
        </w:tc>
      </w:tr>
      <w:tr w:rsidR="00A52DF9" w14:paraId="49DEEFE4" w14:textId="77777777">
        <w:trPr>
          <w:trHeight w:val="280"/>
        </w:trPr>
        <w:tc>
          <w:tcPr>
            <w:tcW w:w="14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8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 </w:t>
            </w:r>
          </w:p>
        </w:tc>
      </w:tr>
      <w:tr w:rsidR="00A52DF9" w14:paraId="3CAC14AD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F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4BF9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E751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40FE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4FDF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EDA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B97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7899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655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C51BF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CE840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122315EC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EB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Lower-Middle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0CA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37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D9DB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1.53 [1.19-1.98]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946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2.08 [1.61-2.69]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6B36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59B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5D7B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0763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2E4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1.53[1.18-1.98]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383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2.02[1.56-2.62]</w:t>
            </w:r>
          </w:p>
        </w:tc>
      </w:tr>
      <w:tr w:rsidR="00A52DF9" w14:paraId="49BA298B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CB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Upper-Middle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25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C49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AFCE8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1.89 [1.41-2.52]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92374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2.85 [2.14-3.8]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F87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856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A4BE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FB97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BA39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1.9[1.41-2.54]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8DA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2.72[2.03-3.65]</w:t>
            </w:r>
          </w:p>
        </w:tc>
      </w:tr>
      <w:tr w:rsidR="00A52DF9" w14:paraId="1BD7CA43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6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128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568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A78C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1.99 [1.46-2.69]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38F8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3.16 [2.33-4.28]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BC6F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2DF09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7497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F4E6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A8E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2.03[1.48-2.79]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830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2.9[2.12-3.98]</w:t>
            </w:r>
          </w:p>
        </w:tc>
      </w:tr>
      <w:tr w:rsidR="00A52DF9" w14:paraId="35EC9C83" w14:textId="77777777">
        <w:trPr>
          <w:trHeight w:val="280"/>
        </w:trPr>
        <w:tc>
          <w:tcPr>
            <w:tcW w:w="14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25A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Subjective Occupational Social Status</w:t>
            </w:r>
          </w:p>
        </w:tc>
      </w:tr>
      <w:tr w:rsidR="00A52DF9" w14:paraId="262A48CC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8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Low 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F928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3FE1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8483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67F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CDF88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C5231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E042D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6FD9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626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857B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46914687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5D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 xml:space="preserve">Neither high nor low 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173B4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495A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7113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CB3B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73E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0.71[0.47-1.07]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CE1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0.87[0.57-1.31]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0F8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EA0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516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0.64[0.42-0.96]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D3F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0.73[0.48-1.11]</w:t>
            </w:r>
          </w:p>
        </w:tc>
      </w:tr>
      <w:tr w:rsidR="00A52DF9" w14:paraId="7399AA5A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1C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High 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4F0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97A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B2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EA81A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1A9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 [0.46-1.06]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CF0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0.99[0.65-1.5]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13A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F666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3F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0.59[0.38-0.9]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919A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0.65[0.49-1.16]</w:t>
            </w:r>
          </w:p>
        </w:tc>
      </w:tr>
      <w:tr w:rsidR="00A52DF9" w14:paraId="6C1469AE" w14:textId="77777777">
        <w:trPr>
          <w:trHeight w:val="280"/>
        </w:trPr>
        <w:tc>
          <w:tcPr>
            <w:tcW w:w="14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F9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Self-rated Health</w:t>
            </w:r>
          </w:p>
        </w:tc>
      </w:tr>
      <w:tr w:rsidR="00A52DF9" w14:paraId="16215354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3BA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Bad 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27A6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35A3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0722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E8D08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93F2D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D877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C101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2A23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6F47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8D98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0EBBC586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0A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Neither good nor bad 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256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D3D7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BB5AF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9C942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DB79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A9515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201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1.26[0.85-1.86]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BF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1.75[1.17-2.61]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400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1.13[0.76-1.68]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67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1.5[1.0-2.25]</w:t>
            </w:r>
          </w:p>
        </w:tc>
      </w:tr>
      <w:tr w:rsidR="00A52DF9" w14:paraId="63902F6E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634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Good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E33C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E3EC8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584C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F2DA2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A89F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38E7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348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1.39[0.96-2.02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0B9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2.19[1.5-3.21]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ADA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1.22[0.84-1.79]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337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1.78[1.2-2.62]</w:t>
            </w:r>
          </w:p>
        </w:tc>
      </w:tr>
      <w:tr w:rsidR="00A52DF9" w14:paraId="4D5E84B3" w14:textId="77777777">
        <w:trPr>
          <w:trHeight w:val="280"/>
        </w:trPr>
        <w:tc>
          <w:tcPr>
            <w:tcW w:w="221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3D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Excellent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FDF2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1FFCC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07D6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480F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977DF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C9480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E4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1.48[0.94-2.34]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0FFD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3.02[1.91-4.78]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252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1.28[0.81-2.05]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51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2.35[1.47-3.76]</w:t>
            </w:r>
          </w:p>
        </w:tc>
      </w:tr>
    </w:tbl>
    <w:p w14:paraId="3E159F38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E89F92A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E28A795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8B1EB7A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CA373F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5A4EA54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2BE6E50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E9AA5B7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DD42F3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024A46D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S4b. Full Models with Imputed Data for Women</w:t>
      </w:r>
    </w:p>
    <w:tbl>
      <w:tblPr>
        <w:tblW w:w="14994" w:type="dxa"/>
        <w:tblLook w:val="04A0" w:firstRow="1" w:lastRow="0" w:firstColumn="1" w:lastColumn="0" w:noHBand="0" w:noVBand="1"/>
      </w:tblPr>
      <w:tblGrid>
        <w:gridCol w:w="2430"/>
        <w:gridCol w:w="1256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</w:tblGrid>
      <w:tr w:rsidR="00A52DF9" w14:paraId="77A94D23" w14:textId="77777777">
        <w:trPr>
          <w:trHeight w:val="28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A3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Variables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44A0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1: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96E9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2: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A3CA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3: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99AD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4: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A974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Model 5:</w:t>
            </w:r>
          </w:p>
        </w:tc>
      </w:tr>
      <w:tr w:rsidR="00A52DF9" w14:paraId="3EAA1038" w14:textId="77777777">
        <w:trPr>
          <w:trHeight w:val="702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E38" w14:textId="77777777" w:rsidR="00A52DF9" w:rsidRDefault="00A52DF9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1106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Education + Confounder (Age)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0F12E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Household Income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475A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Subjective Occupational Social Status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31F2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Self-rated health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43A8A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Model 1 + All Intermediate Variables</w:t>
            </w:r>
          </w:p>
        </w:tc>
      </w:tr>
      <w:tr w:rsidR="00A52DF9" w14:paraId="72C2BB86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0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HNFI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A95D6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048C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A4BB6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B658B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75B5A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C68D5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298CB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0711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31AC9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Medium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B7299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High</w:t>
            </w:r>
          </w:p>
        </w:tc>
      </w:tr>
      <w:tr w:rsidR="00A52DF9" w14:paraId="420AD344" w14:textId="77777777">
        <w:trPr>
          <w:trHeight w:val="285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CB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Education</w:t>
            </w:r>
          </w:p>
        </w:tc>
      </w:tr>
      <w:tr w:rsidR="00A52DF9" w14:paraId="4A86B05D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79DB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Primary/Partly secondary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35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 (ref)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3F4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459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C3D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C24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65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1A2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D46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E39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2EB3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A52DF9" w14:paraId="0007D8FD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C4A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Upper-Secondary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8D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[0.87-1.25]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39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1.34 [1.12-1.61]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E9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 [0.85-1.22]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E59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1.29 [1.07-1.55]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B96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1.04 [0.87-1.25]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97F9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1.35 [1.13-1.63]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13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 [0.85-1.23]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E765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 [1.09-1.57]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61A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[0.84-1.22]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697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1.28 [1.06-1.54]</w:t>
            </w:r>
          </w:p>
        </w:tc>
      </w:tr>
      <w:tr w:rsidR="00A52DF9" w14:paraId="77B821BF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199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Tertiary/Short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E41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1.58 [1.28-1.96]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A61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1.99 [1.6-2.47]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B26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 [1.21-1.87]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DE2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1.84 [1.47-2.3]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873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1.59 [1.28-1.98]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04E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 [1.61-2.5]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B7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1.53 [1.23-1.9]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E36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1.87 [1.5-2.33]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F8C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 [1.2-1.87]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38D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1.81 [1.44-2.27]</w:t>
            </w:r>
          </w:p>
        </w:tc>
      </w:tr>
      <w:tr w:rsidR="00A52DF9" w14:paraId="3B5ADF1F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911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>Tertiary/Long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527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1.76 [1.46-2.13]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F70F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2.35 [1.94-2.85]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072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1.64 [1.33-2]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39D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2.11 [1.72-2.59]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D3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1.76 [1.44-2.15]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888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2.34 [1.91-2.87]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08C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1.68 [1.39-2.04]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6A5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2.15 [1.77-2.62]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B6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1.62 [1.31-2]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269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2.05 [1.65-2.54]</w:t>
            </w:r>
          </w:p>
        </w:tc>
      </w:tr>
      <w:tr w:rsidR="00A52DF9" w14:paraId="223B54D6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7C8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Age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3AB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1.01[1.0-1.02]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49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1.03[1.02-1.04]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E71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1.01[1.01-1.02]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BAC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1.03[1.02-1.04]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E7D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 [1.01-1.02]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5051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1.03[1.02-1.04]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CD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1.01[1.01-1.02]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82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1.03[1.02-1.04]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9D6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1.02[1.01-1.02]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E94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1.03[1.03-1.04]</w:t>
            </w:r>
          </w:p>
        </w:tc>
      </w:tr>
      <w:tr w:rsidR="00A52DF9" w14:paraId="7BFB7ACF" w14:textId="77777777">
        <w:trPr>
          <w:trHeight w:val="285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5BE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Household Income</w:t>
            </w:r>
          </w:p>
        </w:tc>
      </w:tr>
      <w:tr w:rsidR="00A52DF9" w14:paraId="650A9B28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609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BE6C5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ED81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C5A53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5F9F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75A7C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2F1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6FA9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9277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CA0B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0DFF5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4D14DE6D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E7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Lower-Middle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4CE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E51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9FB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1.17 [0.98-1.4]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A985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1.33 [1.11-1.6]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2001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395F3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05E4E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AF60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DB71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1.15[0.96-1.37]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0F4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1.29[1.08-1.54]</w:t>
            </w:r>
          </w:p>
        </w:tc>
      </w:tr>
      <w:tr w:rsidR="00A52DF9" w14:paraId="4FA9A6CC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7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Upper-Middle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92A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5D7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182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1.19 [0.97-1.46]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030B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1.37 [1.11-1.69]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D9C2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08C46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2A98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0DCC2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B0A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1.15[0.94-1.42]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2E0E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1.3[1.06-1.61]</w:t>
            </w:r>
          </w:p>
        </w:tc>
      </w:tr>
      <w:tr w:rsidR="00A52DF9" w14:paraId="5734F72F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D8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High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AF3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E92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BD7A4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1.25 [1.0-1.56]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08766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1.36 [1.09-1.7]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2C58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1895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0F982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C716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309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1.19[0.95-1.49]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CE7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1.23[0.98-1.55]</w:t>
            </w:r>
          </w:p>
        </w:tc>
      </w:tr>
      <w:tr w:rsidR="00A52DF9" w14:paraId="43AB093A" w14:textId="77777777">
        <w:trPr>
          <w:trHeight w:val="285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06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Perceived Occupation Social Status</w:t>
            </w:r>
          </w:p>
        </w:tc>
      </w:tr>
      <w:tr w:rsidR="00A52DF9" w14:paraId="7E10449D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D8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Low 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7917C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9217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C580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BAE8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6BDC6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F415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8B2E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F52BE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A215C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A83D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00C29161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AC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lastRenderedPageBreak/>
              <w:t xml:space="preserve">Neither high nor low 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6015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CEF8B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7891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27185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F06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0.89[0.69-1.14]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822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0.78[0.61-1.01]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1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AF3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A6A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0.85[0.66-1.10]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6CCF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0.74[0.57-0.96]</w:t>
            </w:r>
          </w:p>
        </w:tc>
      </w:tr>
      <w:tr w:rsidR="00A52DF9" w14:paraId="312B07C4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1B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High 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9250F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9F1B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B0AB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602E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AF88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0.93[0.7-1.22]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D1E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0.86[0.65-1.13]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4F23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D440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8B4A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0.87[0.66-1.15]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AC4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0.78[0.59-1.03]</w:t>
            </w:r>
          </w:p>
        </w:tc>
      </w:tr>
      <w:tr w:rsidR="00A52DF9" w14:paraId="52A6F002" w14:textId="77777777">
        <w:trPr>
          <w:trHeight w:val="285"/>
        </w:trPr>
        <w:tc>
          <w:tcPr>
            <w:tcW w:w="14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AEF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93939"/>
                <w:sz w:val="24"/>
                <w:szCs w:val="24"/>
              </w:rPr>
              <w:t>Perception of Health</w:t>
            </w:r>
          </w:p>
        </w:tc>
      </w:tr>
      <w:tr w:rsidR="00A52DF9" w14:paraId="716675B6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D3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Bad 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CF9ED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0D61F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5167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C31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43D7E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F1A2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B247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92719F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1DC7C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66F3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1</w:t>
            </w:r>
          </w:p>
        </w:tc>
      </w:tr>
      <w:tr w:rsidR="00A52DF9" w14:paraId="4B392EEE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BF4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 xml:space="preserve">Neither good nor bad 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BDD44C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653F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4FC18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BF7A7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9B9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D8FCF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DD4A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1.45[1.16-1.89]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7EE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1.65[1.25-2.17]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8504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1.44[1.10-1.87]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0D5B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1.62[1.23-2.14]</w:t>
            </w:r>
          </w:p>
        </w:tc>
      </w:tr>
      <w:tr w:rsidR="00A52DF9" w14:paraId="2D13EFC4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3640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Good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034A1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3FD63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A9C27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1574A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8745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0439B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3B4E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1.57[1.22-2.02]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1C0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1.94[1.49-2.52]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A8E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1.54[1.2-1.99]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C15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1.89[1.45-2.47]</w:t>
            </w:r>
          </w:p>
        </w:tc>
      </w:tr>
      <w:tr w:rsidR="00A52DF9" w14:paraId="268D84B3" w14:textId="77777777">
        <w:trPr>
          <w:trHeight w:val="285"/>
        </w:trPr>
        <w:tc>
          <w:tcPr>
            <w:tcW w:w="2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A04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93939"/>
                <w:sz w:val="24"/>
                <w:szCs w:val="24"/>
              </w:rPr>
              <w:t>Excellent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A7372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BF58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77A36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843C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C30A9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638C4D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35B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1.69[1.26-2.26]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D1B2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2.37[1.75-3.2]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5FF3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1.65[1.22-2.21]</w:t>
            </w:r>
          </w:p>
        </w:tc>
        <w:tc>
          <w:tcPr>
            <w:tcW w:w="12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AF4A" w14:textId="77777777" w:rsidR="00A52DF9" w:rsidRDefault="00840D76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2.31[1.7-3.13]</w:t>
            </w:r>
          </w:p>
        </w:tc>
      </w:tr>
    </w:tbl>
    <w:p w14:paraId="1E28803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2CAEEB6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E3468DA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BA73789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90A290F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5D5F753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C7DDA94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3375F26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E49E02F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4FF53D3" w14:textId="77777777" w:rsidR="00A52DF9" w:rsidRDefault="00A52DF9">
      <w:pPr>
        <w:tabs>
          <w:tab w:val="left" w:pos="1210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23F8E1C" w14:textId="77777777" w:rsidR="00A52DF9" w:rsidRDefault="00840D7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S5. Models adjusted for household size for men and women</w:t>
      </w:r>
    </w:p>
    <w:tbl>
      <w:tblPr>
        <w:tblW w:w="1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2662"/>
        <w:gridCol w:w="2410"/>
        <w:gridCol w:w="2434"/>
        <w:gridCol w:w="2576"/>
      </w:tblGrid>
      <w:tr w:rsidR="00A52DF9" w14:paraId="27BAD62C" w14:textId="77777777">
        <w:trPr>
          <w:trHeight w:val="477"/>
        </w:trPr>
        <w:tc>
          <w:tcPr>
            <w:tcW w:w="13652" w:type="dxa"/>
            <w:gridSpan w:val="5"/>
            <w:noWrap/>
            <w:vAlign w:val="bottom"/>
          </w:tcPr>
          <w:p w14:paraId="2B3B9473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Models adjusted for household size</w:t>
            </w:r>
          </w:p>
        </w:tc>
      </w:tr>
      <w:tr w:rsidR="00A52DF9" w14:paraId="7B67A617" w14:textId="77777777">
        <w:trPr>
          <w:trHeight w:val="2598"/>
        </w:trPr>
        <w:tc>
          <w:tcPr>
            <w:tcW w:w="3570" w:type="dxa"/>
            <w:noWrap/>
            <w:vAlign w:val="bottom"/>
          </w:tcPr>
          <w:p w14:paraId="45B71A05" w14:textId="77777777" w:rsidR="00A52DF9" w:rsidRDefault="00A52DF9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</w:rPr>
            </w:pPr>
          </w:p>
        </w:tc>
        <w:tc>
          <w:tcPr>
            <w:tcW w:w="5072" w:type="dxa"/>
            <w:gridSpan w:val="2"/>
          </w:tcPr>
          <w:p w14:paraId="1C6E08F6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Model 2: </w:t>
            </w:r>
          </w:p>
          <w:p w14:paraId="445A825C" w14:textId="77777777" w:rsidR="00A52DF9" w:rsidRDefault="00A52DF9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  <w:p w14:paraId="5F47D7B7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Education + Confounder (Age) + Household Income + Household Size</w:t>
            </w:r>
          </w:p>
        </w:tc>
        <w:tc>
          <w:tcPr>
            <w:tcW w:w="5010" w:type="dxa"/>
            <w:gridSpan w:val="2"/>
          </w:tcPr>
          <w:p w14:paraId="622B6E94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Model 5: </w:t>
            </w:r>
          </w:p>
          <w:p w14:paraId="373E2192" w14:textId="77777777" w:rsidR="00A52DF9" w:rsidRDefault="00A52DF9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  <w:p w14:paraId="659AB6E7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Education + Confounder (Age) + Household Income + Subjective Occupational Social Status + Self-rated health + Household Size</w:t>
            </w:r>
          </w:p>
        </w:tc>
      </w:tr>
      <w:tr w:rsidR="00A52DF9" w14:paraId="181400F1" w14:textId="77777777">
        <w:trPr>
          <w:trHeight w:val="259"/>
        </w:trPr>
        <w:tc>
          <w:tcPr>
            <w:tcW w:w="3570" w:type="dxa"/>
            <w:noWrap/>
            <w:vAlign w:val="bottom"/>
          </w:tcPr>
          <w:p w14:paraId="525BA8F4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HNFI</w:t>
            </w:r>
          </w:p>
        </w:tc>
        <w:tc>
          <w:tcPr>
            <w:tcW w:w="2662" w:type="dxa"/>
            <w:noWrap/>
            <w:vAlign w:val="bottom"/>
          </w:tcPr>
          <w:p w14:paraId="216D885C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Medium</w:t>
            </w:r>
          </w:p>
        </w:tc>
        <w:tc>
          <w:tcPr>
            <w:tcW w:w="2410" w:type="dxa"/>
            <w:noWrap/>
            <w:vAlign w:val="bottom"/>
          </w:tcPr>
          <w:p w14:paraId="02150499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High</w:t>
            </w:r>
          </w:p>
        </w:tc>
        <w:tc>
          <w:tcPr>
            <w:tcW w:w="2434" w:type="dxa"/>
            <w:noWrap/>
            <w:vAlign w:val="bottom"/>
          </w:tcPr>
          <w:p w14:paraId="7B5E0685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Medium</w:t>
            </w:r>
          </w:p>
        </w:tc>
        <w:tc>
          <w:tcPr>
            <w:tcW w:w="2576" w:type="dxa"/>
            <w:noWrap/>
            <w:vAlign w:val="bottom"/>
          </w:tcPr>
          <w:p w14:paraId="612D0B36" w14:textId="77777777" w:rsidR="00A52DF9" w:rsidRDefault="00840D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High</w:t>
            </w:r>
          </w:p>
        </w:tc>
      </w:tr>
      <w:tr w:rsidR="00A52DF9" w14:paraId="6AD0B9AE" w14:textId="77777777">
        <w:trPr>
          <w:trHeight w:val="259"/>
        </w:trPr>
        <w:tc>
          <w:tcPr>
            <w:tcW w:w="13652" w:type="dxa"/>
            <w:gridSpan w:val="5"/>
            <w:noWrap/>
            <w:vAlign w:val="bottom"/>
          </w:tcPr>
          <w:p w14:paraId="5274EDB9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Education -Men</w:t>
            </w:r>
          </w:p>
        </w:tc>
      </w:tr>
      <w:tr w:rsidR="00A52DF9" w14:paraId="18FA3188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6470427E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Primary/Partly secondary</w:t>
            </w:r>
          </w:p>
        </w:tc>
        <w:tc>
          <w:tcPr>
            <w:tcW w:w="2662" w:type="dxa"/>
            <w:vAlign w:val="center"/>
          </w:tcPr>
          <w:p w14:paraId="41B3C666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14:paraId="28CEFCB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434" w:type="dxa"/>
            <w:vAlign w:val="center"/>
          </w:tcPr>
          <w:p w14:paraId="27C2B5A7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576" w:type="dxa"/>
            <w:vAlign w:val="center"/>
          </w:tcPr>
          <w:p w14:paraId="73BF9D15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A52DF9" w14:paraId="0A48F384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514AEE78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Upper Secondary</w:t>
            </w:r>
          </w:p>
        </w:tc>
        <w:tc>
          <w:tcPr>
            <w:tcW w:w="2662" w:type="dxa"/>
            <w:noWrap/>
            <w:vAlign w:val="center"/>
          </w:tcPr>
          <w:p w14:paraId="42AB570C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1.06 [0.82-1.36]</w:t>
            </w:r>
          </w:p>
        </w:tc>
        <w:tc>
          <w:tcPr>
            <w:tcW w:w="2410" w:type="dxa"/>
            <w:noWrap/>
            <w:vAlign w:val="center"/>
          </w:tcPr>
          <w:p w14:paraId="42373EF3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1.24 [0.96-1.59]</w:t>
            </w:r>
          </w:p>
        </w:tc>
        <w:tc>
          <w:tcPr>
            <w:tcW w:w="2434" w:type="dxa"/>
            <w:noWrap/>
            <w:vAlign w:val="center"/>
          </w:tcPr>
          <w:p w14:paraId="5C76D714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1.07 [0.83-1.38]</w:t>
            </w:r>
          </w:p>
        </w:tc>
        <w:tc>
          <w:tcPr>
            <w:tcW w:w="2576" w:type="dxa"/>
            <w:noWrap/>
            <w:vAlign w:val="center"/>
          </w:tcPr>
          <w:p w14:paraId="5625FC32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1.22 [0.94-1.57]</w:t>
            </w:r>
          </w:p>
        </w:tc>
      </w:tr>
      <w:tr w:rsidR="00A52DF9" w14:paraId="2C7E7C51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2BB2D144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Tertiary Short</w:t>
            </w:r>
          </w:p>
        </w:tc>
        <w:tc>
          <w:tcPr>
            <w:tcW w:w="2662" w:type="dxa"/>
            <w:noWrap/>
            <w:vAlign w:val="center"/>
          </w:tcPr>
          <w:p w14:paraId="0612EE08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 [0.74-1.31]</w:t>
            </w:r>
          </w:p>
        </w:tc>
        <w:tc>
          <w:tcPr>
            <w:tcW w:w="2410" w:type="dxa"/>
            <w:noWrap/>
            <w:vAlign w:val="center"/>
          </w:tcPr>
          <w:p w14:paraId="1F425198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1.24 [0.93-1.64]</w:t>
            </w:r>
          </w:p>
        </w:tc>
        <w:tc>
          <w:tcPr>
            <w:tcW w:w="2434" w:type="dxa"/>
            <w:noWrap/>
            <w:vAlign w:val="center"/>
          </w:tcPr>
          <w:p w14:paraId="4E40FFE5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1.02 [0.77-1.36]</w:t>
            </w:r>
          </w:p>
        </w:tc>
        <w:tc>
          <w:tcPr>
            <w:tcW w:w="2576" w:type="dxa"/>
            <w:noWrap/>
            <w:vAlign w:val="center"/>
          </w:tcPr>
          <w:p w14:paraId="2EA5DF91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1.22 [0.92-1.63]</w:t>
            </w:r>
          </w:p>
        </w:tc>
      </w:tr>
      <w:tr w:rsidR="00A52DF9" w14:paraId="2EBBE5D5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0B740393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Tertiary Long</w:t>
            </w:r>
          </w:p>
        </w:tc>
        <w:tc>
          <w:tcPr>
            <w:tcW w:w="2662" w:type="dxa"/>
            <w:noWrap/>
            <w:vAlign w:val="center"/>
          </w:tcPr>
          <w:p w14:paraId="7CB9D133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1.03 [0.77-1.38]</w:t>
            </w:r>
          </w:p>
        </w:tc>
        <w:tc>
          <w:tcPr>
            <w:tcW w:w="2410" w:type="dxa"/>
            <w:noWrap/>
            <w:vAlign w:val="center"/>
          </w:tcPr>
          <w:p w14:paraId="7F9B9792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1.34 [1.01-1.78]</w:t>
            </w:r>
          </w:p>
        </w:tc>
        <w:tc>
          <w:tcPr>
            <w:tcW w:w="2434" w:type="dxa"/>
            <w:noWrap/>
            <w:vAlign w:val="center"/>
          </w:tcPr>
          <w:p w14:paraId="0F12BA99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1.08 [0.8-1.46]</w:t>
            </w:r>
          </w:p>
        </w:tc>
        <w:tc>
          <w:tcPr>
            <w:tcW w:w="2576" w:type="dxa"/>
            <w:noWrap/>
            <w:vAlign w:val="center"/>
          </w:tcPr>
          <w:p w14:paraId="5C8D2B1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1.27 [0.94-1.71]</w:t>
            </w:r>
          </w:p>
        </w:tc>
      </w:tr>
      <w:tr w:rsidR="00A52DF9" w14:paraId="6096BD66" w14:textId="77777777">
        <w:trPr>
          <w:trHeight w:val="279"/>
        </w:trPr>
        <w:tc>
          <w:tcPr>
            <w:tcW w:w="13652" w:type="dxa"/>
            <w:gridSpan w:val="5"/>
            <w:noWrap/>
            <w:vAlign w:val="bottom"/>
          </w:tcPr>
          <w:p w14:paraId="796CDE3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Education- Women</w:t>
            </w:r>
          </w:p>
        </w:tc>
      </w:tr>
      <w:tr w:rsidR="00A52DF9" w14:paraId="4110066B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11ECD9FC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Primary/Partly secondary</w:t>
            </w:r>
          </w:p>
        </w:tc>
        <w:tc>
          <w:tcPr>
            <w:tcW w:w="2662" w:type="dxa"/>
            <w:vAlign w:val="center"/>
          </w:tcPr>
          <w:p w14:paraId="4673498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14:paraId="4FD9781E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434" w:type="dxa"/>
            <w:vAlign w:val="center"/>
          </w:tcPr>
          <w:p w14:paraId="64E20531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576" w:type="dxa"/>
            <w:vAlign w:val="center"/>
          </w:tcPr>
          <w:p w14:paraId="4DEE1107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</w:tr>
      <w:tr w:rsidR="00A52DF9" w14:paraId="1308C917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1ED31EA6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Upper Secondary</w:t>
            </w:r>
          </w:p>
        </w:tc>
        <w:tc>
          <w:tcPr>
            <w:tcW w:w="2662" w:type="dxa"/>
            <w:noWrap/>
            <w:vAlign w:val="center"/>
          </w:tcPr>
          <w:p w14:paraId="244B8FB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1.07 [0.83-1.38]</w:t>
            </w:r>
          </w:p>
        </w:tc>
        <w:tc>
          <w:tcPr>
            <w:tcW w:w="2410" w:type="dxa"/>
            <w:noWrap/>
            <w:vAlign w:val="center"/>
          </w:tcPr>
          <w:p w14:paraId="01D5F971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1.22 [0.94-1.57]</w:t>
            </w:r>
          </w:p>
        </w:tc>
        <w:tc>
          <w:tcPr>
            <w:tcW w:w="2434" w:type="dxa"/>
            <w:noWrap/>
            <w:vAlign w:val="center"/>
          </w:tcPr>
          <w:p w14:paraId="08CF04E0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 [0.84-1.21]</w:t>
            </w:r>
          </w:p>
        </w:tc>
        <w:tc>
          <w:tcPr>
            <w:tcW w:w="2576" w:type="dxa"/>
            <w:noWrap/>
            <w:vAlign w:val="center"/>
          </w:tcPr>
          <w:p w14:paraId="08FAA7EC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1.26 [1.05-1.52]</w:t>
            </w:r>
          </w:p>
        </w:tc>
      </w:tr>
      <w:tr w:rsidR="00A52DF9" w14:paraId="3409E6FD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5317430F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Tertiary Short</w:t>
            </w:r>
          </w:p>
        </w:tc>
        <w:tc>
          <w:tcPr>
            <w:tcW w:w="2662" w:type="dxa"/>
            <w:noWrap/>
            <w:vAlign w:val="center"/>
          </w:tcPr>
          <w:p w14:paraId="3E74893D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1.02 [0.77-1.36]</w:t>
            </w:r>
          </w:p>
        </w:tc>
        <w:tc>
          <w:tcPr>
            <w:tcW w:w="2410" w:type="dxa"/>
            <w:noWrap/>
            <w:vAlign w:val="center"/>
          </w:tcPr>
          <w:p w14:paraId="17C1CD7E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1.22 [0.92-1.63]</w:t>
            </w:r>
          </w:p>
        </w:tc>
        <w:tc>
          <w:tcPr>
            <w:tcW w:w="2434" w:type="dxa"/>
            <w:noWrap/>
            <w:vAlign w:val="center"/>
          </w:tcPr>
          <w:p w14:paraId="00F51692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1.49 [1.19-1.86]</w:t>
            </w:r>
          </w:p>
        </w:tc>
        <w:tc>
          <w:tcPr>
            <w:tcW w:w="2576" w:type="dxa"/>
            <w:noWrap/>
            <w:vAlign w:val="center"/>
          </w:tcPr>
          <w:p w14:paraId="556F9091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1.79 [1.42-2.25]</w:t>
            </w:r>
          </w:p>
        </w:tc>
      </w:tr>
      <w:tr w:rsidR="00A52DF9" w14:paraId="59266ADD" w14:textId="77777777">
        <w:trPr>
          <w:trHeight w:val="279"/>
        </w:trPr>
        <w:tc>
          <w:tcPr>
            <w:tcW w:w="3570" w:type="dxa"/>
            <w:noWrap/>
            <w:vAlign w:val="bottom"/>
          </w:tcPr>
          <w:p w14:paraId="7AEF54D1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Tertiary Long</w:t>
            </w:r>
          </w:p>
        </w:tc>
        <w:tc>
          <w:tcPr>
            <w:tcW w:w="2662" w:type="dxa"/>
            <w:noWrap/>
            <w:vAlign w:val="center"/>
          </w:tcPr>
          <w:p w14:paraId="4A95DF1F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1.08 [0.8-1.46]</w:t>
            </w:r>
          </w:p>
        </w:tc>
        <w:tc>
          <w:tcPr>
            <w:tcW w:w="2410" w:type="dxa"/>
            <w:noWrap/>
            <w:vAlign w:val="center"/>
          </w:tcPr>
          <w:p w14:paraId="729D7237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1.27 [0.94-1.71]</w:t>
            </w:r>
          </w:p>
        </w:tc>
        <w:tc>
          <w:tcPr>
            <w:tcW w:w="2434" w:type="dxa"/>
            <w:noWrap/>
            <w:vAlign w:val="center"/>
          </w:tcPr>
          <w:p w14:paraId="1D338C89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1.61 [1.3-1.99]</w:t>
            </w:r>
          </w:p>
        </w:tc>
        <w:tc>
          <w:tcPr>
            <w:tcW w:w="2576" w:type="dxa"/>
            <w:noWrap/>
            <w:vAlign w:val="center"/>
          </w:tcPr>
          <w:p w14:paraId="5DA3349E" w14:textId="77777777" w:rsidR="00A52DF9" w:rsidRDefault="00840D76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2.03 [1.63-2.51]</w:t>
            </w:r>
          </w:p>
        </w:tc>
      </w:tr>
    </w:tbl>
    <w:p w14:paraId="31DE757B" w14:textId="77777777" w:rsidR="00A52DF9" w:rsidRDefault="00840D76">
      <w:pPr>
        <w:tabs>
          <w:tab w:val="left" w:pos="1210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3E4DB751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1634BAA" w14:textId="77777777" w:rsidR="00A52DF9" w:rsidRDefault="00A52D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A52DF9">
      <w:pgSz w:w="16838" w:h="11906" w:orient="landscape"/>
      <w:pgMar w:top="18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2F0B" w14:textId="77777777" w:rsidR="00C10E13" w:rsidRDefault="00C10E13">
      <w:pPr>
        <w:spacing w:line="240" w:lineRule="auto"/>
      </w:pPr>
      <w:r>
        <w:separator/>
      </w:r>
    </w:p>
  </w:endnote>
  <w:endnote w:type="continuationSeparator" w:id="0">
    <w:p w14:paraId="367EB686" w14:textId="77777777" w:rsidR="00C10E13" w:rsidRDefault="00C10E13">
      <w:pPr>
        <w:spacing w:line="240" w:lineRule="auto"/>
      </w:pPr>
      <w:r>
        <w:continuationSeparator/>
      </w:r>
    </w:p>
  </w:endnote>
  <w:endnote w:type="continuationNotice" w:id="1">
    <w:p w14:paraId="79239D89" w14:textId="77777777" w:rsidR="00C10E13" w:rsidRDefault="00C10E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051768"/>
      <w:docPartObj>
        <w:docPartGallery w:val="Page Numbers (Bottom of Page)"/>
        <w:docPartUnique/>
      </w:docPartObj>
    </w:sdtPr>
    <w:sdtEndPr/>
    <w:sdtContent>
      <w:p w14:paraId="2C1D8F65" w14:textId="58B3FE20" w:rsidR="00A52DF9" w:rsidRDefault="00840D76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2CF9D" w14:textId="77777777" w:rsidR="00A52DF9" w:rsidRDefault="00A52D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809447140"/>
      <w:docPartObj>
        <w:docPartGallery w:val="Page Numbers (Bottom of Page)"/>
        <w:docPartUnique/>
      </w:docPartObj>
    </w:sdtPr>
    <w:sdtEndPr/>
    <w:sdtContent>
      <w:p w14:paraId="29D5D13C" w14:textId="5A6AAA66" w:rsidR="00A52DF9" w:rsidRDefault="00840D76">
        <w:pPr>
          <w:pStyle w:val="Sidfot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AC8B2E2" w14:textId="77777777" w:rsidR="00A52DF9" w:rsidRDefault="00A52D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500F" w14:textId="77777777" w:rsidR="00C10E13" w:rsidRDefault="00C10E13">
      <w:pPr>
        <w:spacing w:line="240" w:lineRule="auto"/>
      </w:pPr>
      <w:r>
        <w:separator/>
      </w:r>
    </w:p>
  </w:footnote>
  <w:footnote w:type="continuationSeparator" w:id="0">
    <w:p w14:paraId="17EA005E" w14:textId="77777777" w:rsidR="00C10E13" w:rsidRDefault="00C10E13">
      <w:pPr>
        <w:spacing w:line="240" w:lineRule="auto"/>
      </w:pPr>
      <w:r>
        <w:continuationSeparator/>
      </w:r>
    </w:p>
  </w:footnote>
  <w:footnote w:type="continuationNotice" w:id="1">
    <w:p w14:paraId="769DCEBA" w14:textId="77777777" w:rsidR="00C10E13" w:rsidRDefault="00C10E1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6EE"/>
    <w:multiLevelType w:val="multilevel"/>
    <w:tmpl w:val="06B0F6E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746"/>
    <w:multiLevelType w:val="multilevel"/>
    <w:tmpl w:val="6D141D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5ECA"/>
    <w:multiLevelType w:val="multilevel"/>
    <w:tmpl w:val="79423EA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3" w:hanging="360"/>
      </w:pPr>
      <w:rPr>
        <w:rFonts w:asciiTheme="majorBidi" w:hAnsiTheme="majorBidi" w:cstheme="majorBidi"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6C7"/>
    <w:multiLevelType w:val="multilevel"/>
    <w:tmpl w:val="07FEED2A"/>
    <w:lvl w:ilvl="0">
      <w:start w:val="1"/>
      <w:numFmt w:val="lowerRoman"/>
      <w:pStyle w:val="Rubrik2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860"/>
    <w:multiLevelType w:val="multilevel"/>
    <w:tmpl w:val="F6D83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FC3"/>
    <w:multiLevelType w:val="multilevel"/>
    <w:tmpl w:val="9F343F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18F"/>
    <w:multiLevelType w:val="multilevel"/>
    <w:tmpl w:val="28AA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533313"/>
    <w:multiLevelType w:val="multilevel"/>
    <w:tmpl w:val="41085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88E"/>
    <w:multiLevelType w:val="multilevel"/>
    <w:tmpl w:val="18806206"/>
    <w:lvl w:ilvl="0">
      <w:start w:val="1"/>
      <w:numFmt w:val="decimal"/>
      <w:pStyle w:val="Rubrik4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135D"/>
    <w:multiLevelType w:val="multilevel"/>
    <w:tmpl w:val="169A6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F0FA6"/>
    <w:multiLevelType w:val="multilevel"/>
    <w:tmpl w:val="30B61958"/>
    <w:lvl w:ilvl="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CEB"/>
    <w:multiLevelType w:val="multilevel"/>
    <w:tmpl w:val="76065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2A27"/>
    <w:multiLevelType w:val="multilevel"/>
    <w:tmpl w:val="B964D3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BC8"/>
    <w:multiLevelType w:val="multilevel"/>
    <w:tmpl w:val="180263F0"/>
    <w:lvl w:ilvl="0">
      <w:start w:val="1"/>
      <w:numFmt w:val="upperRoman"/>
      <w:pStyle w:val="Rubrik1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FC5B83"/>
    <w:multiLevelType w:val="multilevel"/>
    <w:tmpl w:val="D882B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51B7F"/>
    <w:multiLevelType w:val="multilevel"/>
    <w:tmpl w:val="24701DB8"/>
    <w:lvl w:ilvl="0">
      <w:start w:val="5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22D2"/>
    <w:multiLevelType w:val="multilevel"/>
    <w:tmpl w:val="0BA63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B2B34"/>
    <w:multiLevelType w:val="multilevel"/>
    <w:tmpl w:val="3B1C0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A1A58"/>
    <w:multiLevelType w:val="multilevel"/>
    <w:tmpl w:val="C610E2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432"/>
    <w:multiLevelType w:val="multilevel"/>
    <w:tmpl w:val="0B44A7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342D"/>
    <w:multiLevelType w:val="multilevel"/>
    <w:tmpl w:val="B16C2A1E"/>
    <w:lvl w:ilvl="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B4C61"/>
    <w:multiLevelType w:val="multilevel"/>
    <w:tmpl w:val="FA30A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20A1F"/>
    <w:multiLevelType w:val="multilevel"/>
    <w:tmpl w:val="D73EE060"/>
    <w:lvl w:ilvl="0">
      <w:start w:val="3363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B57CA"/>
    <w:multiLevelType w:val="multilevel"/>
    <w:tmpl w:val="4656E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66D6E"/>
    <w:multiLevelType w:val="multilevel"/>
    <w:tmpl w:val="A2AC0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6648C"/>
    <w:multiLevelType w:val="multilevel"/>
    <w:tmpl w:val="331409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14A6B"/>
    <w:multiLevelType w:val="multilevel"/>
    <w:tmpl w:val="475C0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11897">
    <w:abstractNumId w:val="9"/>
  </w:num>
  <w:num w:numId="2" w16cid:durableId="842009226">
    <w:abstractNumId w:val="16"/>
  </w:num>
  <w:num w:numId="3" w16cid:durableId="491262196">
    <w:abstractNumId w:val="13"/>
  </w:num>
  <w:num w:numId="4" w16cid:durableId="946231356">
    <w:abstractNumId w:val="2"/>
  </w:num>
  <w:num w:numId="5" w16cid:durableId="1129585893">
    <w:abstractNumId w:val="7"/>
  </w:num>
  <w:num w:numId="6" w16cid:durableId="98456798">
    <w:abstractNumId w:val="12"/>
  </w:num>
  <w:num w:numId="7" w16cid:durableId="872616776">
    <w:abstractNumId w:val="4"/>
  </w:num>
  <w:num w:numId="8" w16cid:durableId="1244098454">
    <w:abstractNumId w:val="18"/>
  </w:num>
  <w:num w:numId="9" w16cid:durableId="1781875260">
    <w:abstractNumId w:val="3"/>
  </w:num>
  <w:num w:numId="10" w16cid:durableId="170292446">
    <w:abstractNumId w:val="23"/>
  </w:num>
  <w:num w:numId="11" w16cid:durableId="996344864">
    <w:abstractNumId w:val="6"/>
  </w:num>
  <w:num w:numId="12" w16cid:durableId="1935553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9197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35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4233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9826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9467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0150696">
    <w:abstractNumId w:val="17"/>
  </w:num>
  <w:num w:numId="19" w16cid:durableId="1952859866">
    <w:abstractNumId w:val="5"/>
  </w:num>
  <w:num w:numId="20" w16cid:durableId="1535651679">
    <w:abstractNumId w:val="19"/>
  </w:num>
  <w:num w:numId="21" w16cid:durableId="719089804">
    <w:abstractNumId w:val="1"/>
  </w:num>
  <w:num w:numId="22" w16cid:durableId="1702901262">
    <w:abstractNumId w:val="13"/>
    <w:lvlOverride w:ilvl="0">
      <w:startOverride w:val="1"/>
    </w:lvlOverride>
  </w:num>
  <w:num w:numId="23" w16cid:durableId="2052028616">
    <w:abstractNumId w:val="24"/>
  </w:num>
  <w:num w:numId="24" w16cid:durableId="1294367122">
    <w:abstractNumId w:val="11"/>
  </w:num>
  <w:num w:numId="25" w16cid:durableId="1359233034">
    <w:abstractNumId w:val="26"/>
  </w:num>
  <w:num w:numId="26" w16cid:durableId="885601981">
    <w:abstractNumId w:val="25"/>
  </w:num>
  <w:num w:numId="27" w16cid:durableId="1748453705">
    <w:abstractNumId w:val="14"/>
  </w:num>
  <w:num w:numId="28" w16cid:durableId="412313064">
    <w:abstractNumId w:val="3"/>
  </w:num>
  <w:num w:numId="29" w16cid:durableId="1742367385">
    <w:abstractNumId w:val="13"/>
    <w:lvlOverride w:ilvl="0">
      <w:startOverride w:val="1"/>
    </w:lvlOverride>
  </w:num>
  <w:num w:numId="30" w16cid:durableId="1934628802">
    <w:abstractNumId w:val="13"/>
  </w:num>
  <w:num w:numId="31" w16cid:durableId="1049574617">
    <w:abstractNumId w:val="0"/>
  </w:num>
  <w:num w:numId="32" w16cid:durableId="982543936">
    <w:abstractNumId w:val="22"/>
  </w:num>
  <w:num w:numId="33" w16cid:durableId="2123646835">
    <w:abstractNumId w:val="10"/>
  </w:num>
  <w:num w:numId="34" w16cid:durableId="347948710">
    <w:abstractNumId w:val="20"/>
  </w:num>
  <w:num w:numId="35" w16cid:durableId="134220405">
    <w:abstractNumId w:val="15"/>
  </w:num>
  <w:num w:numId="36" w16cid:durableId="129135593">
    <w:abstractNumId w:val="8"/>
  </w:num>
  <w:num w:numId="37" w16cid:durableId="546338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F9"/>
    <w:rsid w:val="00065996"/>
    <w:rsid w:val="00156F54"/>
    <w:rsid w:val="001756DE"/>
    <w:rsid w:val="0025747C"/>
    <w:rsid w:val="00765306"/>
    <w:rsid w:val="007E7D6F"/>
    <w:rsid w:val="00840D76"/>
    <w:rsid w:val="0086678B"/>
    <w:rsid w:val="00970B74"/>
    <w:rsid w:val="00992B44"/>
    <w:rsid w:val="00A47654"/>
    <w:rsid w:val="00A52DF9"/>
    <w:rsid w:val="00BE02DE"/>
    <w:rsid w:val="00BE4C25"/>
    <w:rsid w:val="00C10E13"/>
    <w:rsid w:val="00C45E58"/>
    <w:rsid w:val="00CC2D2F"/>
    <w:rsid w:val="00D81D58"/>
    <w:rsid w:val="00FC313C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0A52"/>
  <w15:docId w15:val="{1BEAFD7C-318E-425C-95DB-29A97C2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numPr>
        <w:numId w:val="3"/>
      </w:numPr>
      <w:spacing w:before="200"/>
      <w:outlineLvl w:val="0"/>
    </w:pPr>
    <w:rPr>
      <w:rFonts w:ascii="Candara" w:eastAsia="Trebuchet MS" w:hAnsi="Candara" w:cs="Trebuchet MS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numPr>
        <w:numId w:val="9"/>
      </w:numPr>
      <w:spacing w:before="200"/>
      <w:outlineLvl w:val="1"/>
    </w:pPr>
    <w:rPr>
      <w:rFonts w:ascii="Candara" w:eastAsia="Trebuchet MS" w:hAnsi="Candara" w:cs="Trebuchet MS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160"/>
      <w:outlineLvl w:val="2"/>
    </w:pPr>
    <w:rPr>
      <w:rFonts w:ascii="Candara" w:eastAsia="Trebuchet MS" w:hAnsi="Candara" w:cs="Trebuchet MS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keepNext/>
      <w:keepLines/>
      <w:numPr>
        <w:numId w:val="36"/>
      </w:numPr>
      <w:spacing w:before="160"/>
      <w:outlineLvl w:val="3"/>
    </w:pPr>
    <w:rPr>
      <w:rFonts w:asciiTheme="majorBidi" w:eastAsia="Trebuchet MS" w:hAnsiTheme="majorBidi" w:cs="Trebuchet MS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ljust">
    <w:name w:val="Grid Table Light"/>
    <w:basedOn w:val="Normaltabel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Rutntstabell1ljusdekorfrg1">
    <w:name w:val="Grid Table 1 Light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Rutntstabell1ljus-dekorfrg2">
    <w:name w:val="Grid Table 1 Light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Rutntstabell1ljusdekorfrg3">
    <w:name w:val="Grid Table 1 Light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Rutntstabell1ljusdekorfrg4">
    <w:name w:val="Grid Table 1 Light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Rutntstabell1ljusdekorfrg5">
    <w:name w:val="Grid Table 1 Light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Rutntstabell1ljusdekorfrg6">
    <w:name w:val="Grid Table 1 Light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utntstabell2dekorfrg1">
    <w:name w:val="Grid Table 2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Rutntstabell2dekorfrg2">
    <w:name w:val="Grid Table 2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utntstabell2dekorfrg3">
    <w:name w:val="Grid Table 2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utntstabell2dekorfrg4">
    <w:name w:val="Grid Table 2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utntstabell2dekorfrg5">
    <w:name w:val="Grid Table 2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utntstabell2dekorfrg6">
    <w:name w:val="Grid Table 2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utntstabell3dekorfrg1">
    <w:name w:val="Grid Table 3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Rutntstabell3dekorfrg2">
    <w:name w:val="Grid Table 3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utntstabell3dekorfrg3">
    <w:name w:val="Grid Table 3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utntstabell3dekorfrg4">
    <w:name w:val="Grid Table 3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utntstabell3dekorfrg5">
    <w:name w:val="Grid Table 3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utntstabell3dekorfrg6">
    <w:name w:val="Grid Table 3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utntstabell4dekorfrg1">
    <w:name w:val="Grid Table 4 Accent 1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Rutntstabell4dekorfrg2">
    <w:name w:val="Grid Table 4 Accent 2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utntstabell4dekorfrg3">
    <w:name w:val="Grid Table 4 Accent 3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utntstabell4dekorfrg4">
    <w:name w:val="Grid Table 4 Accent 4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utntstabell4dekorfrg5">
    <w:name w:val="Grid Table 4 Accent 5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utntstabell4dekorfrg6">
    <w:name w:val="Grid Table 4 Accent 6"/>
    <w:basedOn w:val="Normaltabel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Rutntstabell5mrkdekorfrg2">
    <w:name w:val="Grid Table 5 Dark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Rutntstabell5mrkdekorfrg3">
    <w:name w:val="Grid Table 5 Dark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Rutntstabell5mrkdekorfrg5">
    <w:name w:val="Grid Table 5 Dark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Rutntstabell5mrkdekorfrg6">
    <w:name w:val="Grid Table 5 Dark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Rutntstabell6frgstarkdekorfrg1">
    <w:name w:val="Grid Table 6 Colorful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Rutntstabell6frgstarkdekorfrg2">
    <w:name w:val="Grid Table 6 Colorful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Rutntstabell6frgstarkdekorfrg3">
    <w:name w:val="Grid Table 6 Colorful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Rutntstabell6frgstarkdekorfrg4">
    <w:name w:val="Grid Table 6 Colorful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Rutntstabell6frgstarkdekorfrg5">
    <w:name w:val="Grid Table 6 Colorful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utntstabell6frgstarkdekorfrg6">
    <w:name w:val="Grid Table 6 Colorful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Rutntstabell7frgstarkdekorfrg1">
    <w:name w:val="Grid Table 7 Colorful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Rutntstabell7frgstarkdekorfrg2">
    <w:name w:val="Grid Table 7 Colorful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Rutntstabell7frgstarkdekorfrg3">
    <w:name w:val="Grid Table 7 Colorful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Rutntstabell7frgstarkdekorfrg4">
    <w:name w:val="Grid Table 7 Colorful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Rutntstabell7frgstarkdekorfrg5">
    <w:name w:val="Grid Table 7 Colorful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utntstabell7frgstarkdekorfrg6">
    <w:name w:val="Grid Table 7 Colorful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ell1ljusdekorfrg1">
    <w:name w:val="List Table 1 Light Accent 1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ell1ljusdekorfrg2">
    <w:name w:val="List Table 1 Light Accent 2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ell1ljusdekorfrg3">
    <w:name w:val="List Table 1 Light Accent 3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ell1ljusdekorfrg4">
    <w:name w:val="List Table 1 Light Accent 4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ell1ljusdekorfrg5">
    <w:name w:val="List Table 1 Light Accent 5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ell1ljusdekorfrg6">
    <w:name w:val="List Table 1 Light Accent 6"/>
    <w:basedOn w:val="Normaltabel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ell2dekorfrg1">
    <w:name w:val="List Table 2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ell2dekorfrg2">
    <w:name w:val="List Table 2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ell2dekorfrg3">
    <w:name w:val="List Table 2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ell2dekorfrg4">
    <w:name w:val="List Table 2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ell2dekorfrg5">
    <w:name w:val="List Table 2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ell2dekorfrg6">
    <w:name w:val="List Table 2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ell3dekorfrg1">
    <w:name w:val="List Table 3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ell3dekorfrg2">
    <w:name w:val="List Table 3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ell3dekorfrg3">
    <w:name w:val="List Table 3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ell3dekorfrg4">
    <w:name w:val="List Table 3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ell3dekorfrg5">
    <w:name w:val="List Table 3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ell3dekorfrg6">
    <w:name w:val="List Table 3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ell4dekorfrg1">
    <w:name w:val="List Table 4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ell4dekorfrg2">
    <w:name w:val="List Table 4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ell4dekorfrg3">
    <w:name w:val="List Table 4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ell4dekorfrg4">
    <w:name w:val="List Table 4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ell4dekorfrg5">
    <w:name w:val="List Table 4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ell4dekorfrg6">
    <w:name w:val="List Table 4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ell5mrkdekorfrg1">
    <w:name w:val="List Table 5 Dark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ell5mrkdekorfrg2">
    <w:name w:val="List Table 5 Dark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ell5mrkdekorfrg3">
    <w:name w:val="List Table 5 Dark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ell5mrkdekorfrg4">
    <w:name w:val="List Table 5 Dark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ell5mrkdekorfrg5">
    <w:name w:val="List Table 5 Dark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ell5mrkdekorfrg6">
    <w:name w:val="List Table 5 Dark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ell6frgstarkdekorfrg1">
    <w:name w:val="List Table 6 Colorful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ell6frgstarkdekorfrg2">
    <w:name w:val="List Table 6 Colorful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ell6frgstarkdekorfrg3">
    <w:name w:val="List Table 6 Colorful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ell6frgstarkdekorfrg4">
    <w:name w:val="List Table 6 Colorful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ell6frgstarkdekorfrg5">
    <w:name w:val="List Table 6 Colorful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ell6frgstarkdekorfrg6">
    <w:name w:val="List Table 6 Colorful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ell7frgstarkdekorfrg1">
    <w:name w:val="List Table 7 Colorful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ell7frgstarkdekorfrg2">
    <w:name w:val="List Table 7 Colorful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ell7frgstarkdekorfrg3">
    <w:name w:val="List Table 7 Colorful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ell7frgstarkdekorfrg4">
    <w:name w:val="List Table 7 Colorful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ell7frgstarkdekorfrg5">
    <w:name w:val="List Table 7 Colorful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ell7frgstarkdekorfrg6">
    <w:name w:val="List Table 7 Colorful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Ingetavstnd">
    <w:name w:val="No Spacing"/>
    <w:basedOn w:val="Normal"/>
    <w:uiPriority w:val="1"/>
    <w:qFormat/>
    <w:pPr>
      <w:spacing w:line="240" w:lineRule="auto"/>
    </w:pPr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800080" w:themeColor="followedHyperlink"/>
      <w:u w:val="single"/>
    </w:r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styleId="Figurfrteckning">
    <w:name w:val="table of figures"/>
    <w:basedOn w:val="Normal"/>
    <w:next w:val="Normal"/>
    <w:uiPriority w:val="99"/>
    <w:unhideWhenUsed/>
  </w:style>
  <w:style w:type="paragraph" w:styleId="Rubrik">
    <w:name w:val="Title"/>
    <w:basedOn w:val="Normal"/>
    <w:next w:val="Normal"/>
    <w:link w:val="RubrikChar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keepNext/>
      <w:keepLines/>
      <w:ind w:left="720" w:hanging="360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unhideWhenUsed/>
    <w:pPr>
      <w:spacing w:after="24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000FF"/>
      <w:u w:val="single"/>
    </w:rPr>
  </w:style>
  <w:style w:type="table" w:styleId="Tabellrutnt">
    <w:name w:val="Table Grid"/>
    <w:basedOn w:val="Normaltabell"/>
    <w:uiPriority w:val="59"/>
    <w:pPr>
      <w:spacing w:line="240" w:lineRule="auto"/>
    </w:pPr>
    <w:rPr>
      <w:rFonts w:ascii="Candara" w:eastAsiaTheme="minorHAnsi" w:hAnsi="Candara"/>
      <w:color w:val="393939"/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pPr>
      <w:spacing w:line="240" w:lineRule="auto"/>
    </w:pPr>
  </w:style>
  <w:style w:type="paragraph" w:styleId="HTML-frformaterad">
    <w:name w:val="HTML Preformatted"/>
    <w:basedOn w:val="Normal"/>
    <w:link w:val="HTML-frformatera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gnd-iwgdh3b">
    <w:name w:val="gnd-iwgdh3b"/>
    <w:basedOn w:val="Standardstycketeckensnitt"/>
  </w:style>
  <w:style w:type="paragraph" w:styleId="Innehllsfrteckningsrubrik">
    <w:name w:val="TOC Heading"/>
    <w:basedOn w:val="Rubrik1"/>
    <w:next w:val="Normal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val="en-US" w:eastAsia="en-US"/>
    </w:rPr>
  </w:style>
  <w:style w:type="paragraph" w:styleId="Innehll1">
    <w:name w:val="toc 1"/>
    <w:basedOn w:val="Normal"/>
    <w:next w:val="Normal"/>
    <w:uiPriority w:val="39"/>
    <w:unhideWhenUsed/>
    <w:pPr>
      <w:tabs>
        <w:tab w:val="left" w:pos="440"/>
        <w:tab w:val="right" w:leader="dot" w:pos="9350"/>
      </w:tabs>
      <w:spacing w:after="100"/>
    </w:pPr>
  </w:style>
  <w:style w:type="paragraph" w:styleId="Innehll2">
    <w:name w:val="toc 2"/>
    <w:basedOn w:val="Normal"/>
    <w:next w:val="Normal"/>
    <w:uiPriority w:val="39"/>
    <w:unhideWhenUsed/>
    <w:pPr>
      <w:tabs>
        <w:tab w:val="left" w:pos="880"/>
        <w:tab w:val="right" w:leader="dot" w:pos="9350"/>
      </w:tabs>
      <w:spacing w:after="100"/>
      <w:ind w:left="220"/>
    </w:pPr>
  </w:style>
  <w:style w:type="paragraph" w:customStyle="1" w:styleId="Default">
    <w:name w:val="Default"/>
    <w:pPr>
      <w:spacing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character" w:customStyle="1" w:styleId="Rubrik2Char">
    <w:name w:val="Rubrik 2 Char"/>
    <w:basedOn w:val="Standardstycketeckensnitt"/>
    <w:link w:val="Rubrik2"/>
    <w:uiPriority w:val="9"/>
    <w:rPr>
      <w:rFonts w:ascii="Candara" w:eastAsia="Trebuchet MS" w:hAnsi="Candara" w:cs="Trebuchet MS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="Candara" w:eastAsia="Trebuchet MS" w:hAnsi="Candara" w:cs="Trebuchet MS"/>
      <w:szCs w:val="24"/>
    </w:r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character" w:styleId="Radnummer">
    <w:name w:val="line number"/>
    <w:basedOn w:val="Standardstycketeckensnit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chor-text">
    <w:name w:val="anchor-text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pPr>
      <w:spacing w:line="240" w:lineRule="auto"/>
    </w:pPr>
    <w:rPr>
      <w:rFonts w:ascii="Calibri" w:eastAsiaTheme="minorHAnsi" w:hAnsi="Calibri" w:cstheme="minorBidi"/>
      <w:szCs w:val="21"/>
      <w:lang w:val="en-US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Pr>
      <w:rFonts w:ascii="Calibri" w:eastAsiaTheme="minorHAnsi" w:hAnsi="Calibri" w:cstheme="minorBidi"/>
      <w:szCs w:val="21"/>
      <w:lang w:val="en-US" w:eastAsia="en-US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F81-5517-4BC9-AFD7-3280DB2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1708</Words>
  <Characters>11330</Characters>
  <Application>Microsoft Office Word</Application>
  <DocSecurity>0</DocSecurity>
  <Lines>182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EL-RASHIDI</dc:creator>
  <cp:keywords/>
  <dc:description/>
  <cp:lastModifiedBy>Veronica Svärd</cp:lastModifiedBy>
  <cp:revision>2</cp:revision>
  <dcterms:created xsi:type="dcterms:W3CDTF">2026-03-04T15:18:00Z</dcterms:created>
  <dcterms:modified xsi:type="dcterms:W3CDTF">2026-03-04T15:18:00Z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id="AaN83WbM"/&gt;&lt;style id="http://www.zotero.org/styles/springer-vancouver-brackets" locale="en-GB"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