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996"/>
        <w:tblOverlap w:val="never"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3"/>
        <w:gridCol w:w="889"/>
        <w:gridCol w:w="1091"/>
        <w:gridCol w:w="1089"/>
        <w:gridCol w:w="3611"/>
      </w:tblGrid>
      <w:tr w:rsidR="003B588F" w:rsidRPr="00BD58BB" w14:paraId="7E428773" w14:textId="77777777" w:rsidTr="003B588F">
        <w:trPr>
          <w:trHeight w:val="666"/>
        </w:trPr>
        <w:tc>
          <w:tcPr>
            <w:tcW w:w="1683" w:type="dxa"/>
            <w:shd w:val="clear" w:color="auto" w:fill="auto"/>
            <w:vAlign w:val="center"/>
          </w:tcPr>
          <w:p w14:paraId="4C15C1EB" w14:textId="77777777" w:rsidR="003B588F" w:rsidRPr="00BD58BB" w:rsidRDefault="003B588F" w:rsidP="003B588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BD58BB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id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79BD3B65" w14:textId="77777777" w:rsidR="003B588F" w:rsidRPr="00BD58BB" w:rsidRDefault="003B588F" w:rsidP="003B588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BD58BB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site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6B9C8886" w14:textId="77777777" w:rsidR="003B588F" w:rsidRPr="00BD58BB" w:rsidRDefault="003B588F" w:rsidP="003B588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BD58BB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distance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6F2E802D" w14:textId="77777777" w:rsidR="003B588F" w:rsidRPr="00BD58BB" w:rsidRDefault="003B588F" w:rsidP="003B588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BD58BB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identity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65F83628" w14:textId="77777777" w:rsidR="003B588F" w:rsidRPr="00BD58BB" w:rsidRDefault="003B588F" w:rsidP="003B588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BD58BB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comments</w:t>
            </w:r>
          </w:p>
        </w:tc>
      </w:tr>
      <w:tr w:rsidR="003B588F" w:rsidRPr="00BD58BB" w14:paraId="3C226D42" w14:textId="77777777" w:rsidTr="003B588F">
        <w:trPr>
          <w:trHeight w:val="351"/>
        </w:trPr>
        <w:tc>
          <w:tcPr>
            <w:tcW w:w="1683" w:type="dxa"/>
            <w:shd w:val="clear" w:color="auto" w:fill="auto"/>
            <w:vAlign w:val="center"/>
          </w:tcPr>
          <w:p w14:paraId="59534EB2" w14:textId="77777777" w:rsidR="003B588F" w:rsidRPr="00BD58BB" w:rsidRDefault="003B588F" w:rsidP="003B588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D58BB"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  <w:t>HAT5_ARATH</w:t>
            </w:r>
          </w:p>
        </w:tc>
        <w:tc>
          <w:tcPr>
            <w:tcW w:w="889" w:type="dxa"/>
            <w:vAlign w:val="center"/>
          </w:tcPr>
          <w:p w14:paraId="6BFEEFAF" w14:textId="77777777" w:rsidR="003B588F" w:rsidRPr="00BD58BB" w:rsidRDefault="003B588F" w:rsidP="003B588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D58BB">
              <w:rPr>
                <w:rFonts w:ascii="Times New Roman" w:eastAsia="Microsoft YaHei" w:hAnsi="Times New Roman" w:cs="Times New Roman"/>
                <w:sz w:val="20"/>
                <w:szCs w:val="20"/>
              </w:rPr>
              <w:t>nucl</w:t>
            </w:r>
          </w:p>
        </w:tc>
        <w:tc>
          <w:tcPr>
            <w:tcW w:w="1091" w:type="dxa"/>
            <w:vAlign w:val="center"/>
          </w:tcPr>
          <w:p w14:paraId="2E3DF16E" w14:textId="77777777" w:rsidR="003B588F" w:rsidRPr="00BD58BB" w:rsidRDefault="003B588F" w:rsidP="003B588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D58BB">
              <w:rPr>
                <w:rFonts w:ascii="Times New Roman" w:eastAsia="Microsoft YaHei" w:hAnsi="Times New Roman" w:cs="Times New Roman"/>
                <w:sz w:val="20"/>
                <w:szCs w:val="20"/>
              </w:rPr>
              <w:t>197.438</w:t>
            </w:r>
          </w:p>
        </w:tc>
        <w:tc>
          <w:tcPr>
            <w:tcW w:w="1089" w:type="dxa"/>
            <w:vAlign w:val="center"/>
          </w:tcPr>
          <w:p w14:paraId="1963CF52" w14:textId="77777777" w:rsidR="003B588F" w:rsidRPr="00BD58BB" w:rsidRDefault="008C7F25" w:rsidP="003B588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hyperlink r:id="rId6" w:anchor="HAT5_ARATH" w:tgtFrame="_blank" w:tooltip="link to alignment" w:history="1">
              <w:r w:rsidR="003B588F" w:rsidRPr="00BD58BB">
                <w:rPr>
                  <w:rStyle w:val="Hyperlnk"/>
                  <w:rFonts w:ascii="Times New Roman" w:eastAsia="Microsoft YaHei" w:hAnsi="Times New Roman" w:cs="Times New Roman"/>
                  <w:sz w:val="20"/>
                  <w:szCs w:val="20"/>
                </w:rPr>
                <w:t>27.2059%</w:t>
              </w:r>
            </w:hyperlink>
          </w:p>
        </w:tc>
        <w:tc>
          <w:tcPr>
            <w:tcW w:w="3611" w:type="dxa"/>
            <w:vAlign w:val="center"/>
          </w:tcPr>
          <w:p w14:paraId="251545C5" w14:textId="77777777" w:rsidR="003B588F" w:rsidRPr="00BD58BB" w:rsidRDefault="008C7F25" w:rsidP="003B588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hyperlink r:id="rId7" w:tgtFrame="_blank" w:history="1">
              <w:r w:rsidR="003B588F" w:rsidRPr="00BD58BB">
                <w:rPr>
                  <w:rStyle w:val="Hyperlnk"/>
                  <w:rFonts w:ascii="Times New Roman" w:eastAsia="Microsoft YaHei" w:hAnsi="Times New Roman" w:cs="Times New Roman"/>
                  <w:sz w:val="20"/>
                  <w:szCs w:val="20"/>
                </w:rPr>
                <w:t>[Uniprot]</w:t>
              </w:r>
            </w:hyperlink>
            <w:r w:rsidR="003B588F" w:rsidRPr="00BD58BB">
              <w:rPr>
                <w:rFonts w:ascii="Times New Roman" w:eastAsia="Microsoft YaHei" w:hAnsi="Times New Roman" w:cs="Times New Roman"/>
                <w:sz w:val="20"/>
                <w:szCs w:val="20"/>
              </w:rPr>
              <w:t> SWISS-PROT45:Nuclear.</w:t>
            </w:r>
          </w:p>
        </w:tc>
      </w:tr>
      <w:tr w:rsidR="003B588F" w:rsidRPr="00BD58BB" w14:paraId="1B24FBEB" w14:textId="77777777" w:rsidTr="003B588F">
        <w:trPr>
          <w:trHeight w:val="351"/>
        </w:trPr>
        <w:tc>
          <w:tcPr>
            <w:tcW w:w="1683" w:type="dxa"/>
            <w:shd w:val="clear" w:color="auto" w:fill="auto"/>
            <w:vAlign w:val="center"/>
          </w:tcPr>
          <w:p w14:paraId="0FC65CE3" w14:textId="77777777" w:rsidR="003B588F" w:rsidRPr="00BD58BB" w:rsidRDefault="003B588F" w:rsidP="003B588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D58BB"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  <w:t>At3g26744.1</w:t>
            </w:r>
          </w:p>
        </w:tc>
        <w:tc>
          <w:tcPr>
            <w:tcW w:w="889" w:type="dxa"/>
            <w:vAlign w:val="center"/>
          </w:tcPr>
          <w:p w14:paraId="47E6371F" w14:textId="77777777" w:rsidR="003B588F" w:rsidRPr="00BD58BB" w:rsidRDefault="003B588F" w:rsidP="003B588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D58BB">
              <w:rPr>
                <w:rFonts w:ascii="Times New Roman" w:eastAsia="Microsoft YaHei" w:hAnsi="Times New Roman" w:cs="Times New Roman"/>
                <w:sz w:val="20"/>
                <w:szCs w:val="20"/>
              </w:rPr>
              <w:t>nucl</w:t>
            </w:r>
          </w:p>
        </w:tc>
        <w:tc>
          <w:tcPr>
            <w:tcW w:w="1091" w:type="dxa"/>
            <w:vAlign w:val="center"/>
          </w:tcPr>
          <w:p w14:paraId="65DD851D" w14:textId="77777777" w:rsidR="003B588F" w:rsidRPr="00BD58BB" w:rsidRDefault="003B588F" w:rsidP="003B588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D58BB">
              <w:rPr>
                <w:rFonts w:ascii="Times New Roman" w:eastAsia="Microsoft YaHei" w:hAnsi="Times New Roman" w:cs="Times New Roman"/>
                <w:sz w:val="20"/>
                <w:szCs w:val="20"/>
              </w:rPr>
              <w:t>223.08</w:t>
            </w:r>
          </w:p>
        </w:tc>
        <w:tc>
          <w:tcPr>
            <w:tcW w:w="1089" w:type="dxa"/>
            <w:vAlign w:val="center"/>
          </w:tcPr>
          <w:p w14:paraId="7E48961A" w14:textId="77777777" w:rsidR="003B588F" w:rsidRPr="00BD58BB" w:rsidRDefault="008C7F25" w:rsidP="003B588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hyperlink r:id="rId8" w:anchor="At3g26744.1" w:tgtFrame="_blank" w:tooltip="link to alignment" w:history="1">
              <w:r w:rsidR="003B588F" w:rsidRPr="00BD58BB">
                <w:rPr>
                  <w:rStyle w:val="Hyperlnk"/>
                  <w:rFonts w:ascii="Times New Roman" w:eastAsia="Microsoft YaHei" w:hAnsi="Times New Roman" w:cs="Times New Roman"/>
                  <w:sz w:val="20"/>
                  <w:szCs w:val="20"/>
                </w:rPr>
                <w:t>12.9555%</w:t>
              </w:r>
            </w:hyperlink>
          </w:p>
        </w:tc>
        <w:tc>
          <w:tcPr>
            <w:tcW w:w="3611" w:type="dxa"/>
            <w:vAlign w:val="center"/>
          </w:tcPr>
          <w:p w14:paraId="41B36B37" w14:textId="77777777" w:rsidR="003B588F" w:rsidRPr="00BD58BB" w:rsidRDefault="008C7F25" w:rsidP="003B588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hyperlink r:id="rId9" w:tgtFrame="_blank" w:history="1">
              <w:r w:rsidR="003B588F" w:rsidRPr="00BD58BB">
                <w:rPr>
                  <w:rStyle w:val="Hyperlnk"/>
                  <w:rFonts w:ascii="Times New Roman" w:eastAsia="Microsoft YaHei" w:hAnsi="Times New Roman" w:cs="Times New Roman"/>
                  <w:sz w:val="20"/>
                  <w:szCs w:val="20"/>
                </w:rPr>
                <w:t>[Arath]</w:t>
              </w:r>
            </w:hyperlink>
          </w:p>
        </w:tc>
      </w:tr>
      <w:tr w:rsidR="003B588F" w:rsidRPr="00BD58BB" w14:paraId="1129875A" w14:textId="77777777" w:rsidTr="003B588F">
        <w:trPr>
          <w:trHeight w:val="351"/>
        </w:trPr>
        <w:tc>
          <w:tcPr>
            <w:tcW w:w="1683" w:type="dxa"/>
            <w:shd w:val="clear" w:color="auto" w:fill="auto"/>
            <w:vAlign w:val="center"/>
          </w:tcPr>
          <w:p w14:paraId="74E11F2A" w14:textId="77777777" w:rsidR="003B588F" w:rsidRPr="00BD58BB" w:rsidRDefault="003B588F" w:rsidP="003B588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D58BB"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  <w:t>HFR1_ARATH</w:t>
            </w:r>
          </w:p>
        </w:tc>
        <w:tc>
          <w:tcPr>
            <w:tcW w:w="889" w:type="dxa"/>
            <w:vAlign w:val="center"/>
          </w:tcPr>
          <w:p w14:paraId="7B758252" w14:textId="77777777" w:rsidR="003B588F" w:rsidRPr="00BD58BB" w:rsidRDefault="003B588F" w:rsidP="003B588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D58BB">
              <w:rPr>
                <w:rFonts w:ascii="Times New Roman" w:eastAsia="Microsoft YaHei" w:hAnsi="Times New Roman" w:cs="Times New Roman"/>
                <w:sz w:val="20"/>
                <w:szCs w:val="20"/>
              </w:rPr>
              <w:t>nucl</w:t>
            </w:r>
          </w:p>
        </w:tc>
        <w:tc>
          <w:tcPr>
            <w:tcW w:w="1091" w:type="dxa"/>
            <w:vAlign w:val="center"/>
          </w:tcPr>
          <w:p w14:paraId="66156B90" w14:textId="77777777" w:rsidR="003B588F" w:rsidRPr="00BD58BB" w:rsidRDefault="003B588F" w:rsidP="003B588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D58BB">
              <w:rPr>
                <w:rFonts w:ascii="Times New Roman" w:eastAsia="Microsoft YaHei" w:hAnsi="Times New Roman" w:cs="Times New Roman"/>
                <w:sz w:val="20"/>
                <w:szCs w:val="20"/>
              </w:rPr>
              <w:t>245.111</w:t>
            </w:r>
          </w:p>
        </w:tc>
        <w:tc>
          <w:tcPr>
            <w:tcW w:w="1089" w:type="dxa"/>
            <w:vAlign w:val="center"/>
          </w:tcPr>
          <w:p w14:paraId="5ECC632E" w14:textId="77777777" w:rsidR="003B588F" w:rsidRPr="00BD58BB" w:rsidRDefault="008C7F25" w:rsidP="003B588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hyperlink r:id="rId10" w:anchor="HFR1_ARATH" w:tgtFrame="_blank" w:tooltip="link to alignment" w:history="1">
              <w:r w:rsidR="003B588F" w:rsidRPr="00BD58BB">
                <w:rPr>
                  <w:rStyle w:val="Hyperlnk"/>
                  <w:rFonts w:ascii="Times New Roman" w:eastAsia="Microsoft YaHei" w:hAnsi="Times New Roman" w:cs="Times New Roman"/>
                  <w:sz w:val="20"/>
                  <w:szCs w:val="20"/>
                </w:rPr>
                <w:t>12.6712%</w:t>
              </w:r>
            </w:hyperlink>
          </w:p>
        </w:tc>
        <w:tc>
          <w:tcPr>
            <w:tcW w:w="3611" w:type="dxa"/>
            <w:vAlign w:val="center"/>
          </w:tcPr>
          <w:p w14:paraId="6205BCD1" w14:textId="77777777" w:rsidR="003B588F" w:rsidRPr="00BD58BB" w:rsidRDefault="008C7F25" w:rsidP="003B588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hyperlink r:id="rId11" w:tgtFrame="_blank" w:history="1">
              <w:r w:rsidR="003B588F" w:rsidRPr="00BD58BB">
                <w:rPr>
                  <w:rStyle w:val="Hyperlnk"/>
                  <w:rFonts w:ascii="Times New Roman" w:eastAsia="Microsoft YaHei" w:hAnsi="Times New Roman" w:cs="Times New Roman"/>
                  <w:sz w:val="20"/>
                  <w:szCs w:val="20"/>
                </w:rPr>
                <w:t>[Uniprot]</w:t>
              </w:r>
            </w:hyperlink>
            <w:r w:rsidR="003B588F" w:rsidRPr="00BD58BB">
              <w:rPr>
                <w:rFonts w:ascii="Times New Roman" w:eastAsia="Microsoft YaHei" w:hAnsi="Times New Roman" w:cs="Times New Roman"/>
                <w:sz w:val="20"/>
                <w:szCs w:val="20"/>
              </w:rPr>
              <w:t> SWISS-PROT45:Nuclear.</w:t>
            </w:r>
          </w:p>
        </w:tc>
      </w:tr>
      <w:tr w:rsidR="003B588F" w:rsidRPr="00BD58BB" w14:paraId="131798C5" w14:textId="77777777" w:rsidTr="003B588F">
        <w:trPr>
          <w:trHeight w:val="351"/>
        </w:trPr>
        <w:tc>
          <w:tcPr>
            <w:tcW w:w="1683" w:type="dxa"/>
            <w:shd w:val="clear" w:color="auto" w:fill="auto"/>
            <w:vAlign w:val="center"/>
          </w:tcPr>
          <w:p w14:paraId="013A50FB" w14:textId="77777777" w:rsidR="003B588F" w:rsidRPr="00BD58BB" w:rsidRDefault="003B588F" w:rsidP="003B588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D58BB"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  <w:t>AG_TOBAC</w:t>
            </w:r>
          </w:p>
        </w:tc>
        <w:tc>
          <w:tcPr>
            <w:tcW w:w="889" w:type="dxa"/>
            <w:vAlign w:val="center"/>
          </w:tcPr>
          <w:p w14:paraId="35415306" w14:textId="77777777" w:rsidR="003B588F" w:rsidRPr="00BD58BB" w:rsidRDefault="003B588F" w:rsidP="003B588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D58BB">
              <w:rPr>
                <w:rFonts w:ascii="Times New Roman" w:eastAsia="Microsoft YaHei" w:hAnsi="Times New Roman" w:cs="Times New Roman"/>
                <w:sz w:val="20"/>
                <w:szCs w:val="20"/>
              </w:rPr>
              <w:t>nucl</w:t>
            </w:r>
          </w:p>
        </w:tc>
        <w:tc>
          <w:tcPr>
            <w:tcW w:w="1091" w:type="dxa"/>
            <w:vAlign w:val="center"/>
          </w:tcPr>
          <w:p w14:paraId="261ADC9B" w14:textId="77777777" w:rsidR="003B588F" w:rsidRPr="00BD58BB" w:rsidRDefault="003B588F" w:rsidP="003B588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D58BB">
              <w:rPr>
                <w:rFonts w:ascii="Times New Roman" w:eastAsia="Microsoft YaHei" w:hAnsi="Times New Roman" w:cs="Times New Roman"/>
                <w:sz w:val="20"/>
                <w:szCs w:val="20"/>
              </w:rPr>
              <w:t>247.752</w:t>
            </w:r>
          </w:p>
        </w:tc>
        <w:tc>
          <w:tcPr>
            <w:tcW w:w="1089" w:type="dxa"/>
            <w:vAlign w:val="center"/>
          </w:tcPr>
          <w:p w14:paraId="6F8DF9F7" w14:textId="77777777" w:rsidR="003B588F" w:rsidRPr="00BD58BB" w:rsidRDefault="008C7F25" w:rsidP="003B588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hyperlink r:id="rId12" w:anchor="AG_TOBAC" w:tgtFrame="_blank" w:tooltip="link to alignment" w:history="1">
              <w:r w:rsidR="003B588F" w:rsidRPr="00BD58BB">
                <w:rPr>
                  <w:rStyle w:val="Hyperlnk"/>
                  <w:rFonts w:ascii="Times New Roman" w:eastAsia="Microsoft YaHei" w:hAnsi="Times New Roman" w:cs="Times New Roman"/>
                  <w:sz w:val="20"/>
                  <w:szCs w:val="20"/>
                </w:rPr>
                <w:t>10%</w:t>
              </w:r>
            </w:hyperlink>
          </w:p>
        </w:tc>
        <w:tc>
          <w:tcPr>
            <w:tcW w:w="3611" w:type="dxa"/>
            <w:vAlign w:val="center"/>
          </w:tcPr>
          <w:p w14:paraId="34BB5E26" w14:textId="77777777" w:rsidR="003B588F" w:rsidRPr="00BD58BB" w:rsidRDefault="008C7F25" w:rsidP="003B588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hyperlink r:id="rId13" w:tgtFrame="_blank" w:history="1">
              <w:r w:rsidR="003B588F" w:rsidRPr="00BD58BB">
                <w:rPr>
                  <w:rStyle w:val="Hyperlnk"/>
                  <w:rFonts w:ascii="Times New Roman" w:eastAsia="Microsoft YaHei" w:hAnsi="Times New Roman" w:cs="Times New Roman"/>
                  <w:sz w:val="20"/>
                  <w:szCs w:val="20"/>
                </w:rPr>
                <w:t>[Uniprot]</w:t>
              </w:r>
            </w:hyperlink>
            <w:r w:rsidR="003B588F" w:rsidRPr="00BD58BB">
              <w:rPr>
                <w:rFonts w:ascii="Times New Roman" w:eastAsia="Microsoft YaHei" w:hAnsi="Times New Roman" w:cs="Times New Roman"/>
                <w:sz w:val="20"/>
                <w:szCs w:val="20"/>
              </w:rPr>
              <w:t> SWISS-PROT45:Nuclear.</w:t>
            </w:r>
          </w:p>
        </w:tc>
      </w:tr>
      <w:tr w:rsidR="003B588F" w:rsidRPr="00BD58BB" w14:paraId="71493E14" w14:textId="77777777" w:rsidTr="003B588F">
        <w:trPr>
          <w:trHeight w:val="351"/>
        </w:trPr>
        <w:tc>
          <w:tcPr>
            <w:tcW w:w="1683" w:type="dxa"/>
            <w:shd w:val="clear" w:color="auto" w:fill="auto"/>
            <w:vAlign w:val="center"/>
          </w:tcPr>
          <w:p w14:paraId="0B4C838E" w14:textId="77777777" w:rsidR="003B588F" w:rsidRPr="00BD58BB" w:rsidRDefault="003B588F" w:rsidP="003B588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D58BB"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  <w:t>HY5_ARATH</w:t>
            </w:r>
          </w:p>
        </w:tc>
        <w:tc>
          <w:tcPr>
            <w:tcW w:w="889" w:type="dxa"/>
            <w:vAlign w:val="center"/>
          </w:tcPr>
          <w:p w14:paraId="115F84BA" w14:textId="77777777" w:rsidR="003B588F" w:rsidRPr="00BD58BB" w:rsidRDefault="003B588F" w:rsidP="003B588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D58BB">
              <w:rPr>
                <w:rFonts w:ascii="Times New Roman" w:eastAsia="Microsoft YaHei" w:hAnsi="Times New Roman" w:cs="Times New Roman"/>
                <w:sz w:val="20"/>
                <w:szCs w:val="20"/>
              </w:rPr>
              <w:t>nucl</w:t>
            </w:r>
          </w:p>
        </w:tc>
        <w:tc>
          <w:tcPr>
            <w:tcW w:w="1091" w:type="dxa"/>
            <w:vAlign w:val="center"/>
          </w:tcPr>
          <w:p w14:paraId="18739882" w14:textId="77777777" w:rsidR="003B588F" w:rsidRPr="00BD58BB" w:rsidRDefault="003B588F" w:rsidP="003B588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D58BB">
              <w:rPr>
                <w:rFonts w:ascii="Times New Roman" w:eastAsia="Microsoft YaHei" w:hAnsi="Times New Roman" w:cs="Times New Roman"/>
                <w:sz w:val="20"/>
                <w:szCs w:val="20"/>
              </w:rPr>
              <w:t>250.134</w:t>
            </w:r>
          </w:p>
        </w:tc>
        <w:tc>
          <w:tcPr>
            <w:tcW w:w="1089" w:type="dxa"/>
            <w:vAlign w:val="center"/>
          </w:tcPr>
          <w:p w14:paraId="25AE6AE6" w14:textId="77777777" w:rsidR="003B588F" w:rsidRPr="00BD58BB" w:rsidRDefault="008C7F25" w:rsidP="003B588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hyperlink r:id="rId14" w:anchor="HY5_ARATH" w:tgtFrame="_blank" w:tooltip="link to alignment" w:history="1">
              <w:r w:rsidR="003B588F" w:rsidRPr="00BD58BB">
                <w:rPr>
                  <w:rStyle w:val="Hyperlnk"/>
                  <w:rFonts w:ascii="Times New Roman" w:eastAsia="Microsoft YaHei" w:hAnsi="Times New Roman" w:cs="Times New Roman"/>
                  <w:sz w:val="20"/>
                  <w:szCs w:val="20"/>
                </w:rPr>
                <w:t>14.876%</w:t>
              </w:r>
            </w:hyperlink>
          </w:p>
        </w:tc>
        <w:tc>
          <w:tcPr>
            <w:tcW w:w="3611" w:type="dxa"/>
            <w:vAlign w:val="center"/>
          </w:tcPr>
          <w:p w14:paraId="2F47D1D2" w14:textId="77777777" w:rsidR="003B588F" w:rsidRPr="00BD58BB" w:rsidRDefault="008C7F25" w:rsidP="003B588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hyperlink r:id="rId15" w:tgtFrame="_blank" w:history="1">
              <w:r w:rsidR="003B588F" w:rsidRPr="00BD58BB">
                <w:rPr>
                  <w:rStyle w:val="Hyperlnk"/>
                  <w:rFonts w:ascii="Times New Roman" w:eastAsia="Microsoft YaHei" w:hAnsi="Times New Roman" w:cs="Times New Roman"/>
                  <w:sz w:val="20"/>
                  <w:szCs w:val="20"/>
                </w:rPr>
                <w:t>[Arath]</w:t>
              </w:r>
            </w:hyperlink>
            <w:r w:rsidR="003B588F" w:rsidRPr="00BD58BB">
              <w:rPr>
                <w:rFonts w:ascii="Times New Roman" w:eastAsia="Microsoft YaHei" w:hAnsi="Times New Roman" w:cs="Times New Roman"/>
                <w:sz w:val="20"/>
                <w:szCs w:val="20"/>
              </w:rPr>
              <w:t> </w:t>
            </w:r>
            <w:hyperlink r:id="rId16" w:tgtFrame="_blank" w:history="1">
              <w:r w:rsidR="003B588F" w:rsidRPr="00BD58BB">
                <w:rPr>
                  <w:rStyle w:val="Hyperlnk"/>
                  <w:rFonts w:ascii="Times New Roman" w:eastAsia="Microsoft YaHei" w:hAnsi="Times New Roman" w:cs="Times New Roman"/>
                  <w:sz w:val="20"/>
                  <w:szCs w:val="20"/>
                </w:rPr>
                <w:t>[Uniprot]</w:t>
              </w:r>
            </w:hyperlink>
            <w:r w:rsidR="003B588F" w:rsidRPr="00BD58BB">
              <w:rPr>
                <w:rFonts w:ascii="Times New Roman" w:eastAsia="Microsoft YaHei" w:hAnsi="Times New Roman" w:cs="Times New Roman"/>
                <w:sz w:val="20"/>
                <w:szCs w:val="20"/>
              </w:rPr>
              <w:t> SWISS-PROT45:Nuclear. Evidence:IDA Pubmed:</w:t>
            </w:r>
            <w:hyperlink r:id="rId17" w:tgtFrame="_blank" w:history="1">
              <w:r w:rsidR="003B588F" w:rsidRPr="00BD58BB">
                <w:rPr>
                  <w:rStyle w:val="Hyperlnk"/>
                  <w:rFonts w:ascii="Times New Roman" w:eastAsia="Microsoft YaHei" w:hAnsi="Times New Roman" w:cs="Times New Roman"/>
                  <w:sz w:val="20"/>
                  <w:szCs w:val="20"/>
                </w:rPr>
                <w:t>9367981</w:t>
              </w:r>
            </w:hyperlink>
            <w:r w:rsidR="003B588F" w:rsidRPr="00BD58BB">
              <w:rPr>
                <w:rFonts w:ascii="Times New Roman" w:eastAsia="Microsoft YaHei" w:hAnsi="Times New Roman" w:cs="Times New Roman"/>
                <w:sz w:val="20"/>
                <w:szCs w:val="20"/>
              </w:rPr>
              <w:t>,</w:t>
            </w:r>
            <w:hyperlink r:id="rId18" w:tgtFrame="_blank" w:history="1">
              <w:r w:rsidR="003B588F" w:rsidRPr="00BD58BB">
                <w:rPr>
                  <w:rStyle w:val="Hyperlnk"/>
                  <w:rFonts w:ascii="Times New Roman" w:eastAsia="Microsoft YaHei" w:hAnsi="Times New Roman" w:cs="Times New Roman"/>
                  <w:sz w:val="20"/>
                  <w:szCs w:val="20"/>
                </w:rPr>
                <w:t>9596629</w:t>
              </w:r>
            </w:hyperlink>
          </w:p>
        </w:tc>
      </w:tr>
      <w:tr w:rsidR="003B588F" w:rsidRPr="00BD58BB" w14:paraId="1C47804F" w14:textId="77777777" w:rsidTr="003B588F">
        <w:trPr>
          <w:trHeight w:val="351"/>
        </w:trPr>
        <w:tc>
          <w:tcPr>
            <w:tcW w:w="1683" w:type="dxa"/>
            <w:shd w:val="clear" w:color="auto" w:fill="auto"/>
            <w:vAlign w:val="center"/>
          </w:tcPr>
          <w:p w14:paraId="21DF6879" w14:textId="77777777" w:rsidR="003B588F" w:rsidRPr="00BD58BB" w:rsidRDefault="003B588F" w:rsidP="003B588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D58BB"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  <w:t>PIF4_ARATH</w:t>
            </w:r>
          </w:p>
        </w:tc>
        <w:tc>
          <w:tcPr>
            <w:tcW w:w="889" w:type="dxa"/>
            <w:vAlign w:val="center"/>
          </w:tcPr>
          <w:p w14:paraId="12B7B051" w14:textId="77777777" w:rsidR="003B588F" w:rsidRPr="00BD58BB" w:rsidRDefault="003B588F" w:rsidP="003B588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D58BB">
              <w:rPr>
                <w:rFonts w:ascii="Times New Roman" w:eastAsia="Microsoft YaHei" w:hAnsi="Times New Roman" w:cs="Times New Roman"/>
                <w:sz w:val="20"/>
                <w:szCs w:val="20"/>
              </w:rPr>
              <w:t>nucl</w:t>
            </w:r>
          </w:p>
        </w:tc>
        <w:tc>
          <w:tcPr>
            <w:tcW w:w="1091" w:type="dxa"/>
            <w:vAlign w:val="center"/>
          </w:tcPr>
          <w:p w14:paraId="2BF3DC68" w14:textId="77777777" w:rsidR="003B588F" w:rsidRPr="00BD58BB" w:rsidRDefault="003B588F" w:rsidP="003B588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D58BB">
              <w:rPr>
                <w:rFonts w:ascii="Times New Roman" w:eastAsia="Microsoft YaHei" w:hAnsi="Times New Roman" w:cs="Times New Roman"/>
                <w:sz w:val="20"/>
                <w:szCs w:val="20"/>
              </w:rPr>
              <w:t>251.383</w:t>
            </w:r>
          </w:p>
        </w:tc>
        <w:tc>
          <w:tcPr>
            <w:tcW w:w="1089" w:type="dxa"/>
            <w:vAlign w:val="center"/>
          </w:tcPr>
          <w:p w14:paraId="455B5879" w14:textId="77777777" w:rsidR="003B588F" w:rsidRPr="00BD58BB" w:rsidRDefault="008C7F25" w:rsidP="003B588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hyperlink r:id="rId19" w:anchor="PIF4_ARATH" w:tgtFrame="_blank" w:tooltip="link to alignment" w:history="1">
              <w:r w:rsidR="003B588F" w:rsidRPr="00BD58BB">
                <w:rPr>
                  <w:rStyle w:val="Hyperlnk"/>
                  <w:rFonts w:ascii="Times New Roman" w:eastAsia="Microsoft YaHei" w:hAnsi="Times New Roman" w:cs="Times New Roman"/>
                  <w:sz w:val="20"/>
                  <w:szCs w:val="20"/>
                </w:rPr>
                <w:t>11.3953%</w:t>
              </w:r>
            </w:hyperlink>
          </w:p>
        </w:tc>
        <w:tc>
          <w:tcPr>
            <w:tcW w:w="3611" w:type="dxa"/>
            <w:vAlign w:val="center"/>
          </w:tcPr>
          <w:p w14:paraId="5C5DF9DD" w14:textId="77777777" w:rsidR="003B588F" w:rsidRPr="00BD58BB" w:rsidRDefault="008C7F25" w:rsidP="003B588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hyperlink r:id="rId20" w:tgtFrame="_blank" w:history="1">
              <w:r w:rsidR="003B588F" w:rsidRPr="00BD58BB">
                <w:rPr>
                  <w:rStyle w:val="Hyperlnk"/>
                  <w:rFonts w:ascii="Times New Roman" w:eastAsia="Microsoft YaHei" w:hAnsi="Times New Roman" w:cs="Times New Roman"/>
                  <w:sz w:val="20"/>
                  <w:szCs w:val="20"/>
                </w:rPr>
                <w:t>[Arath]</w:t>
              </w:r>
            </w:hyperlink>
            <w:r w:rsidR="003B588F" w:rsidRPr="00BD58BB">
              <w:rPr>
                <w:rFonts w:ascii="Times New Roman" w:eastAsia="Microsoft YaHei" w:hAnsi="Times New Roman" w:cs="Times New Roman"/>
                <w:sz w:val="20"/>
                <w:szCs w:val="20"/>
              </w:rPr>
              <w:t> </w:t>
            </w:r>
            <w:hyperlink r:id="rId21" w:tgtFrame="_blank" w:history="1">
              <w:r w:rsidR="003B588F" w:rsidRPr="00BD58BB">
                <w:rPr>
                  <w:rStyle w:val="Hyperlnk"/>
                  <w:rFonts w:ascii="Times New Roman" w:eastAsia="Microsoft YaHei" w:hAnsi="Times New Roman" w:cs="Times New Roman"/>
                  <w:sz w:val="20"/>
                  <w:szCs w:val="20"/>
                </w:rPr>
                <w:t>[Uniprot]</w:t>
              </w:r>
            </w:hyperlink>
            <w:r w:rsidR="003B588F" w:rsidRPr="00BD58BB">
              <w:rPr>
                <w:rFonts w:ascii="Times New Roman" w:eastAsia="Microsoft YaHei" w:hAnsi="Times New Roman" w:cs="Times New Roman"/>
                <w:sz w:val="20"/>
                <w:szCs w:val="20"/>
              </w:rPr>
              <w:t> SWISS-PROT45:Nuclear. Evidence:IDA Pubmed:</w:t>
            </w:r>
            <w:hyperlink r:id="rId22" w:tgtFrame="_blank" w:history="1">
              <w:r w:rsidR="003B588F" w:rsidRPr="00BD58BB">
                <w:rPr>
                  <w:rStyle w:val="Hyperlnk"/>
                  <w:rFonts w:ascii="Times New Roman" w:eastAsia="Microsoft YaHei" w:hAnsi="Times New Roman" w:cs="Times New Roman"/>
                  <w:sz w:val="20"/>
                  <w:szCs w:val="20"/>
                </w:rPr>
                <w:t>12006496</w:t>
              </w:r>
            </w:hyperlink>
          </w:p>
        </w:tc>
      </w:tr>
      <w:tr w:rsidR="003B588F" w:rsidRPr="00BD58BB" w14:paraId="4123281D" w14:textId="77777777" w:rsidTr="003B588F">
        <w:trPr>
          <w:trHeight w:val="351"/>
        </w:trPr>
        <w:tc>
          <w:tcPr>
            <w:tcW w:w="1683" w:type="dxa"/>
            <w:shd w:val="clear" w:color="auto" w:fill="auto"/>
            <w:vAlign w:val="center"/>
          </w:tcPr>
          <w:p w14:paraId="7E121530" w14:textId="77777777" w:rsidR="003B588F" w:rsidRPr="00BD58BB" w:rsidRDefault="003B588F" w:rsidP="003B588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D58BB"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  <w:t>PRH_PETCR</w:t>
            </w:r>
          </w:p>
        </w:tc>
        <w:tc>
          <w:tcPr>
            <w:tcW w:w="889" w:type="dxa"/>
            <w:vAlign w:val="center"/>
          </w:tcPr>
          <w:p w14:paraId="16C3BF03" w14:textId="77777777" w:rsidR="003B588F" w:rsidRPr="00BD58BB" w:rsidRDefault="003B588F" w:rsidP="003B588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D58BB">
              <w:rPr>
                <w:rFonts w:ascii="Times New Roman" w:eastAsia="Microsoft YaHei" w:hAnsi="Times New Roman" w:cs="Times New Roman"/>
                <w:sz w:val="20"/>
                <w:szCs w:val="20"/>
              </w:rPr>
              <w:t>nucl</w:t>
            </w:r>
          </w:p>
        </w:tc>
        <w:tc>
          <w:tcPr>
            <w:tcW w:w="1091" w:type="dxa"/>
            <w:vAlign w:val="center"/>
          </w:tcPr>
          <w:p w14:paraId="6E839135" w14:textId="77777777" w:rsidR="003B588F" w:rsidRPr="00BD58BB" w:rsidRDefault="003B588F" w:rsidP="003B588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D58BB">
              <w:rPr>
                <w:rFonts w:ascii="Times New Roman" w:eastAsia="Microsoft YaHei" w:hAnsi="Times New Roman" w:cs="Times New Roman"/>
                <w:sz w:val="20"/>
                <w:szCs w:val="20"/>
              </w:rPr>
              <w:t>254.154</w:t>
            </w:r>
          </w:p>
        </w:tc>
        <w:tc>
          <w:tcPr>
            <w:tcW w:w="1089" w:type="dxa"/>
            <w:vAlign w:val="center"/>
          </w:tcPr>
          <w:p w14:paraId="48668428" w14:textId="77777777" w:rsidR="003B588F" w:rsidRPr="00BD58BB" w:rsidRDefault="008C7F25" w:rsidP="003B588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hyperlink r:id="rId23" w:anchor="PRH_PETCR" w:tgtFrame="_blank" w:tooltip="link to alignment" w:history="1">
              <w:r w:rsidR="003B588F" w:rsidRPr="00BD58BB">
                <w:rPr>
                  <w:rStyle w:val="Hyperlnk"/>
                  <w:rFonts w:ascii="Times New Roman" w:eastAsia="Microsoft YaHei" w:hAnsi="Times New Roman" w:cs="Times New Roman"/>
                  <w:sz w:val="20"/>
                  <w:szCs w:val="20"/>
                </w:rPr>
                <w:t>7.35294%</w:t>
              </w:r>
            </w:hyperlink>
          </w:p>
        </w:tc>
        <w:tc>
          <w:tcPr>
            <w:tcW w:w="3611" w:type="dxa"/>
            <w:vAlign w:val="center"/>
          </w:tcPr>
          <w:p w14:paraId="1FE8CD92" w14:textId="77777777" w:rsidR="003B588F" w:rsidRPr="00BD58BB" w:rsidRDefault="008C7F25" w:rsidP="003B588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hyperlink r:id="rId24" w:tgtFrame="_blank" w:history="1">
              <w:r w:rsidR="003B588F" w:rsidRPr="00BD58BB">
                <w:rPr>
                  <w:rStyle w:val="Hyperlnk"/>
                  <w:rFonts w:ascii="Times New Roman" w:eastAsia="Microsoft YaHei" w:hAnsi="Times New Roman" w:cs="Times New Roman"/>
                  <w:sz w:val="20"/>
                  <w:szCs w:val="20"/>
                </w:rPr>
                <w:t>[Uniprot]</w:t>
              </w:r>
            </w:hyperlink>
            <w:r w:rsidR="003B588F" w:rsidRPr="00BD58BB">
              <w:rPr>
                <w:rFonts w:ascii="Times New Roman" w:eastAsia="Microsoft YaHei" w:hAnsi="Times New Roman" w:cs="Times New Roman"/>
                <w:sz w:val="20"/>
                <w:szCs w:val="20"/>
              </w:rPr>
              <w:t> SWISS-PROT45:Nuclear.</w:t>
            </w:r>
          </w:p>
        </w:tc>
      </w:tr>
      <w:tr w:rsidR="003B588F" w:rsidRPr="00BD58BB" w14:paraId="54DB7B02" w14:textId="77777777" w:rsidTr="003B588F">
        <w:trPr>
          <w:trHeight w:val="351"/>
        </w:trPr>
        <w:tc>
          <w:tcPr>
            <w:tcW w:w="1683" w:type="dxa"/>
            <w:shd w:val="clear" w:color="auto" w:fill="auto"/>
            <w:vAlign w:val="center"/>
          </w:tcPr>
          <w:p w14:paraId="7CC6C4B6" w14:textId="77777777" w:rsidR="003B588F" w:rsidRPr="00BD58BB" w:rsidRDefault="003B588F" w:rsidP="003B588F">
            <w:pPr>
              <w:widowControl/>
              <w:jc w:val="center"/>
              <w:textAlignment w:val="center"/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</w:pPr>
            <w:r w:rsidRPr="00BD58BB"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  <w:t>SR14_ARATH</w:t>
            </w:r>
          </w:p>
        </w:tc>
        <w:tc>
          <w:tcPr>
            <w:tcW w:w="889" w:type="dxa"/>
            <w:vAlign w:val="center"/>
          </w:tcPr>
          <w:p w14:paraId="707574B2" w14:textId="77777777" w:rsidR="003B588F" w:rsidRPr="00BD58BB" w:rsidRDefault="003B588F" w:rsidP="003B588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D58BB">
              <w:rPr>
                <w:rFonts w:ascii="Times New Roman" w:eastAsia="Microsoft YaHei" w:hAnsi="Times New Roman" w:cs="Times New Roman"/>
                <w:sz w:val="20"/>
                <w:szCs w:val="20"/>
              </w:rPr>
              <w:t>cyto</w:t>
            </w:r>
          </w:p>
        </w:tc>
        <w:tc>
          <w:tcPr>
            <w:tcW w:w="1091" w:type="dxa"/>
            <w:vAlign w:val="center"/>
          </w:tcPr>
          <w:p w14:paraId="650AD729" w14:textId="77777777" w:rsidR="003B588F" w:rsidRPr="00BD58BB" w:rsidRDefault="003B588F" w:rsidP="003B588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D58BB">
              <w:rPr>
                <w:rFonts w:ascii="Times New Roman" w:eastAsia="Microsoft YaHei" w:hAnsi="Times New Roman" w:cs="Times New Roman"/>
                <w:sz w:val="20"/>
                <w:szCs w:val="20"/>
              </w:rPr>
              <w:t>254.632</w:t>
            </w:r>
          </w:p>
        </w:tc>
        <w:tc>
          <w:tcPr>
            <w:tcW w:w="1089" w:type="dxa"/>
            <w:vAlign w:val="center"/>
          </w:tcPr>
          <w:p w14:paraId="6BED1B88" w14:textId="77777777" w:rsidR="003B588F" w:rsidRPr="00BD58BB" w:rsidRDefault="008C7F25" w:rsidP="003B588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hyperlink r:id="rId25" w:anchor="SR14_ARATH" w:tgtFrame="_blank" w:tooltip="link to alignment" w:history="1">
              <w:r w:rsidR="003B588F" w:rsidRPr="00BD58BB">
                <w:rPr>
                  <w:rStyle w:val="Hyperlnk"/>
                  <w:rFonts w:ascii="Times New Roman" w:eastAsia="Microsoft YaHei" w:hAnsi="Times New Roman" w:cs="Times New Roman"/>
                  <w:sz w:val="20"/>
                  <w:szCs w:val="20"/>
                </w:rPr>
                <w:t>13.2231%</w:t>
              </w:r>
            </w:hyperlink>
          </w:p>
        </w:tc>
        <w:tc>
          <w:tcPr>
            <w:tcW w:w="3611" w:type="dxa"/>
            <w:vAlign w:val="center"/>
          </w:tcPr>
          <w:p w14:paraId="02460FDE" w14:textId="77777777" w:rsidR="003B588F" w:rsidRPr="00BD58BB" w:rsidRDefault="008C7F25" w:rsidP="003B588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hyperlink r:id="rId26" w:tgtFrame="_blank" w:history="1">
              <w:r w:rsidR="003B588F" w:rsidRPr="00BD58BB">
                <w:rPr>
                  <w:rStyle w:val="Hyperlnk"/>
                  <w:rFonts w:ascii="Times New Roman" w:eastAsia="Microsoft YaHei" w:hAnsi="Times New Roman" w:cs="Times New Roman"/>
                  <w:sz w:val="20"/>
                  <w:szCs w:val="20"/>
                </w:rPr>
                <w:t>[Uniprot]</w:t>
              </w:r>
            </w:hyperlink>
            <w:r w:rsidR="003B588F" w:rsidRPr="00BD58BB">
              <w:rPr>
                <w:rFonts w:ascii="Times New Roman" w:eastAsia="Microsoft YaHei" w:hAnsi="Times New Roman" w:cs="Times New Roman"/>
                <w:sz w:val="20"/>
                <w:szCs w:val="20"/>
              </w:rPr>
              <w:t> SWISS-PROT45:Cytoplasmic.</w:t>
            </w:r>
          </w:p>
        </w:tc>
      </w:tr>
      <w:tr w:rsidR="003B588F" w:rsidRPr="00BD58BB" w14:paraId="026FC1B5" w14:textId="77777777" w:rsidTr="003B588F">
        <w:trPr>
          <w:trHeight w:val="351"/>
        </w:trPr>
        <w:tc>
          <w:tcPr>
            <w:tcW w:w="1683" w:type="dxa"/>
            <w:shd w:val="clear" w:color="auto" w:fill="auto"/>
            <w:vAlign w:val="center"/>
          </w:tcPr>
          <w:p w14:paraId="030AE0E3" w14:textId="77777777" w:rsidR="003B588F" w:rsidRPr="00BD58BB" w:rsidRDefault="003B588F" w:rsidP="003B588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D58BB"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  <w:t>At3g47690.1</w:t>
            </w:r>
          </w:p>
        </w:tc>
        <w:tc>
          <w:tcPr>
            <w:tcW w:w="889" w:type="dxa"/>
            <w:vAlign w:val="center"/>
          </w:tcPr>
          <w:p w14:paraId="536210D2" w14:textId="77777777" w:rsidR="003B588F" w:rsidRPr="00BD58BB" w:rsidRDefault="003B588F" w:rsidP="003B588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D58BB">
              <w:rPr>
                <w:rFonts w:ascii="Times New Roman" w:eastAsia="Microsoft YaHei" w:hAnsi="Times New Roman" w:cs="Times New Roman"/>
                <w:sz w:val="20"/>
                <w:szCs w:val="20"/>
              </w:rPr>
              <w:t>cysk</w:t>
            </w:r>
          </w:p>
        </w:tc>
        <w:tc>
          <w:tcPr>
            <w:tcW w:w="1091" w:type="dxa"/>
            <w:vAlign w:val="center"/>
          </w:tcPr>
          <w:p w14:paraId="742C3682" w14:textId="77777777" w:rsidR="003B588F" w:rsidRPr="00BD58BB" w:rsidRDefault="003B588F" w:rsidP="003B588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D58BB">
              <w:rPr>
                <w:rFonts w:ascii="Times New Roman" w:eastAsia="Microsoft YaHei" w:hAnsi="Times New Roman" w:cs="Times New Roman"/>
                <w:sz w:val="20"/>
                <w:szCs w:val="20"/>
              </w:rPr>
              <w:t>255.141</w:t>
            </w:r>
          </w:p>
        </w:tc>
        <w:tc>
          <w:tcPr>
            <w:tcW w:w="1089" w:type="dxa"/>
            <w:vAlign w:val="center"/>
          </w:tcPr>
          <w:p w14:paraId="5F34117C" w14:textId="77777777" w:rsidR="003B588F" w:rsidRPr="00BD58BB" w:rsidRDefault="008C7F25" w:rsidP="003B588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hyperlink r:id="rId27" w:anchor="At3g47690.1" w:tgtFrame="_blank" w:tooltip="link to alignment" w:history="1">
              <w:r w:rsidR="003B588F" w:rsidRPr="00BD58BB">
                <w:rPr>
                  <w:rStyle w:val="Hyperlnk"/>
                  <w:rFonts w:ascii="Times New Roman" w:eastAsia="Microsoft YaHei" w:hAnsi="Times New Roman" w:cs="Times New Roman"/>
                  <w:sz w:val="20"/>
                  <w:szCs w:val="20"/>
                </w:rPr>
                <w:t>12.3188%</w:t>
              </w:r>
            </w:hyperlink>
          </w:p>
        </w:tc>
        <w:tc>
          <w:tcPr>
            <w:tcW w:w="3611" w:type="dxa"/>
            <w:vAlign w:val="center"/>
          </w:tcPr>
          <w:p w14:paraId="6B8FB06A" w14:textId="77777777" w:rsidR="003B588F" w:rsidRPr="00BD58BB" w:rsidRDefault="008C7F25" w:rsidP="003B588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hyperlink r:id="rId28" w:tgtFrame="_blank" w:history="1">
              <w:r w:rsidR="003B588F" w:rsidRPr="00BD58BB">
                <w:rPr>
                  <w:rStyle w:val="Hyperlnk"/>
                  <w:rFonts w:ascii="Times New Roman" w:eastAsia="Microsoft YaHei" w:hAnsi="Times New Roman" w:cs="Times New Roman"/>
                  <w:sz w:val="20"/>
                  <w:szCs w:val="20"/>
                </w:rPr>
                <w:t>[Arath]</w:t>
              </w:r>
            </w:hyperlink>
            <w:r w:rsidR="003B588F" w:rsidRPr="00BD58BB">
              <w:rPr>
                <w:rFonts w:ascii="Times New Roman" w:eastAsia="Microsoft YaHei" w:hAnsi="Times New Roman" w:cs="Times New Roman"/>
                <w:sz w:val="20"/>
                <w:szCs w:val="20"/>
              </w:rPr>
              <w:t> sequence changed in 2004</w:t>
            </w:r>
          </w:p>
        </w:tc>
      </w:tr>
      <w:tr w:rsidR="003B588F" w:rsidRPr="00BD58BB" w14:paraId="159E475C" w14:textId="77777777" w:rsidTr="003B588F">
        <w:trPr>
          <w:trHeight w:val="351"/>
        </w:trPr>
        <w:tc>
          <w:tcPr>
            <w:tcW w:w="1683" w:type="dxa"/>
            <w:shd w:val="clear" w:color="auto" w:fill="auto"/>
            <w:vAlign w:val="center"/>
          </w:tcPr>
          <w:p w14:paraId="1466DF26" w14:textId="77777777" w:rsidR="003B588F" w:rsidRPr="00BD58BB" w:rsidRDefault="003B588F" w:rsidP="003B588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D58BB"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  <w:t>TGAA_TOBAC</w:t>
            </w:r>
          </w:p>
        </w:tc>
        <w:tc>
          <w:tcPr>
            <w:tcW w:w="889" w:type="dxa"/>
            <w:vAlign w:val="center"/>
          </w:tcPr>
          <w:p w14:paraId="498B7698" w14:textId="77777777" w:rsidR="003B588F" w:rsidRPr="00BD58BB" w:rsidRDefault="003B588F" w:rsidP="003B588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D58BB">
              <w:rPr>
                <w:rFonts w:ascii="Times New Roman" w:eastAsia="Microsoft YaHei" w:hAnsi="Times New Roman" w:cs="Times New Roman"/>
                <w:sz w:val="20"/>
                <w:szCs w:val="20"/>
              </w:rPr>
              <w:t>nucl</w:t>
            </w:r>
          </w:p>
        </w:tc>
        <w:tc>
          <w:tcPr>
            <w:tcW w:w="1091" w:type="dxa"/>
            <w:vAlign w:val="center"/>
          </w:tcPr>
          <w:p w14:paraId="06518222" w14:textId="77777777" w:rsidR="003B588F" w:rsidRPr="00BD58BB" w:rsidRDefault="003B588F" w:rsidP="003B588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D58BB">
              <w:rPr>
                <w:rFonts w:ascii="Times New Roman" w:eastAsia="Microsoft YaHei" w:hAnsi="Times New Roman" w:cs="Times New Roman"/>
                <w:sz w:val="20"/>
                <w:szCs w:val="20"/>
              </w:rPr>
              <w:t>260.622</w:t>
            </w:r>
          </w:p>
        </w:tc>
        <w:tc>
          <w:tcPr>
            <w:tcW w:w="1089" w:type="dxa"/>
            <w:vAlign w:val="center"/>
          </w:tcPr>
          <w:p w14:paraId="7FFA0ED1" w14:textId="77777777" w:rsidR="003B588F" w:rsidRPr="00BD58BB" w:rsidRDefault="008C7F25" w:rsidP="003B588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hyperlink r:id="rId29" w:anchor="TGAA_TOBAC" w:tgtFrame="_blank" w:tooltip="link to alignment" w:history="1">
              <w:r w:rsidR="003B588F" w:rsidRPr="00BD58BB">
                <w:rPr>
                  <w:rStyle w:val="Hyperlnk"/>
                  <w:rFonts w:ascii="Times New Roman" w:eastAsia="Microsoft YaHei" w:hAnsi="Times New Roman" w:cs="Times New Roman"/>
                  <w:sz w:val="20"/>
                  <w:szCs w:val="20"/>
                </w:rPr>
                <w:t>15.5989%</w:t>
              </w:r>
            </w:hyperlink>
          </w:p>
        </w:tc>
        <w:tc>
          <w:tcPr>
            <w:tcW w:w="3611" w:type="dxa"/>
            <w:vAlign w:val="center"/>
          </w:tcPr>
          <w:p w14:paraId="3717582B" w14:textId="77777777" w:rsidR="003B588F" w:rsidRPr="00BD58BB" w:rsidRDefault="008C7F25" w:rsidP="003B588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hyperlink r:id="rId30" w:tgtFrame="_blank" w:history="1">
              <w:r w:rsidR="003B588F" w:rsidRPr="00BD58BB">
                <w:rPr>
                  <w:rStyle w:val="Hyperlnk"/>
                  <w:rFonts w:ascii="Times New Roman" w:eastAsia="Microsoft YaHei" w:hAnsi="Times New Roman" w:cs="Times New Roman"/>
                  <w:sz w:val="20"/>
                  <w:szCs w:val="20"/>
                </w:rPr>
                <w:t>[Uniprot]</w:t>
              </w:r>
            </w:hyperlink>
            <w:r w:rsidR="003B588F" w:rsidRPr="00BD58BB">
              <w:rPr>
                <w:rFonts w:ascii="Times New Roman" w:eastAsia="Microsoft YaHei" w:hAnsi="Times New Roman" w:cs="Times New Roman"/>
                <w:sz w:val="20"/>
                <w:szCs w:val="20"/>
              </w:rPr>
              <w:t> SWISS-PROT45:Nuclear.</w:t>
            </w:r>
          </w:p>
        </w:tc>
      </w:tr>
      <w:tr w:rsidR="003B588F" w:rsidRPr="00BD58BB" w14:paraId="76E8D700" w14:textId="77777777" w:rsidTr="003B588F">
        <w:trPr>
          <w:trHeight w:val="351"/>
        </w:trPr>
        <w:tc>
          <w:tcPr>
            <w:tcW w:w="1683" w:type="dxa"/>
            <w:shd w:val="clear" w:color="auto" w:fill="auto"/>
            <w:vAlign w:val="center"/>
          </w:tcPr>
          <w:p w14:paraId="742450D0" w14:textId="77777777" w:rsidR="003B588F" w:rsidRPr="00BD58BB" w:rsidRDefault="003B588F" w:rsidP="003B588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D58BB"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  <w:t>AG_ARATH</w:t>
            </w:r>
          </w:p>
        </w:tc>
        <w:tc>
          <w:tcPr>
            <w:tcW w:w="889" w:type="dxa"/>
            <w:vAlign w:val="center"/>
          </w:tcPr>
          <w:p w14:paraId="303D24D7" w14:textId="77777777" w:rsidR="003B588F" w:rsidRPr="00BD58BB" w:rsidRDefault="003B588F" w:rsidP="003B588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D58BB">
              <w:rPr>
                <w:rFonts w:ascii="Times New Roman" w:eastAsia="Microsoft YaHei" w:hAnsi="Times New Roman" w:cs="Times New Roman"/>
                <w:sz w:val="20"/>
                <w:szCs w:val="20"/>
              </w:rPr>
              <w:t>nucl</w:t>
            </w:r>
          </w:p>
        </w:tc>
        <w:tc>
          <w:tcPr>
            <w:tcW w:w="1091" w:type="dxa"/>
            <w:vAlign w:val="center"/>
          </w:tcPr>
          <w:p w14:paraId="34BB0786" w14:textId="77777777" w:rsidR="003B588F" w:rsidRPr="00BD58BB" w:rsidRDefault="003B588F" w:rsidP="003B588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D58BB">
              <w:rPr>
                <w:rFonts w:ascii="Times New Roman" w:eastAsia="Microsoft YaHei" w:hAnsi="Times New Roman" w:cs="Times New Roman"/>
                <w:sz w:val="20"/>
                <w:szCs w:val="20"/>
              </w:rPr>
              <w:t>263.055</w:t>
            </w:r>
          </w:p>
        </w:tc>
        <w:tc>
          <w:tcPr>
            <w:tcW w:w="1089" w:type="dxa"/>
            <w:vAlign w:val="center"/>
          </w:tcPr>
          <w:p w14:paraId="061C7B19" w14:textId="77777777" w:rsidR="003B588F" w:rsidRPr="00BD58BB" w:rsidRDefault="008C7F25" w:rsidP="003B588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hyperlink r:id="rId31" w:anchor="AG_ARATH" w:tgtFrame="_blank" w:tooltip="link to alignment" w:history="1">
              <w:r w:rsidR="003B588F" w:rsidRPr="00BD58BB">
                <w:rPr>
                  <w:rStyle w:val="Hyperlnk"/>
                  <w:rFonts w:ascii="Times New Roman" w:eastAsia="Microsoft YaHei" w:hAnsi="Times New Roman" w:cs="Times New Roman"/>
                  <w:sz w:val="20"/>
                  <w:szCs w:val="20"/>
                </w:rPr>
                <w:t>10.2767%</w:t>
              </w:r>
            </w:hyperlink>
          </w:p>
        </w:tc>
        <w:tc>
          <w:tcPr>
            <w:tcW w:w="3611" w:type="dxa"/>
            <w:vAlign w:val="center"/>
          </w:tcPr>
          <w:p w14:paraId="0DAB1247" w14:textId="77777777" w:rsidR="003B588F" w:rsidRPr="00BD58BB" w:rsidRDefault="008C7F25" w:rsidP="003B588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hyperlink r:id="rId32" w:tgtFrame="_blank" w:history="1">
              <w:r w:rsidR="003B588F" w:rsidRPr="00BD58BB">
                <w:rPr>
                  <w:rStyle w:val="Hyperlnk"/>
                  <w:rFonts w:ascii="Times New Roman" w:eastAsia="Microsoft YaHei" w:hAnsi="Times New Roman" w:cs="Times New Roman"/>
                  <w:sz w:val="20"/>
                  <w:szCs w:val="20"/>
                </w:rPr>
                <w:t>[Uniprot]</w:t>
              </w:r>
            </w:hyperlink>
            <w:r w:rsidR="003B588F" w:rsidRPr="00BD58BB">
              <w:rPr>
                <w:rFonts w:ascii="Times New Roman" w:eastAsia="Microsoft YaHei" w:hAnsi="Times New Roman" w:cs="Times New Roman"/>
                <w:sz w:val="20"/>
                <w:szCs w:val="20"/>
              </w:rPr>
              <w:t> SWISS-PROT45:Nuclear.</w:t>
            </w:r>
          </w:p>
        </w:tc>
      </w:tr>
      <w:tr w:rsidR="003B588F" w:rsidRPr="00BD58BB" w14:paraId="2CF81A32" w14:textId="77777777" w:rsidTr="003B588F">
        <w:trPr>
          <w:trHeight w:val="351"/>
        </w:trPr>
        <w:tc>
          <w:tcPr>
            <w:tcW w:w="1683" w:type="dxa"/>
            <w:shd w:val="clear" w:color="auto" w:fill="auto"/>
            <w:vAlign w:val="center"/>
          </w:tcPr>
          <w:p w14:paraId="5D8D1774" w14:textId="77777777" w:rsidR="003B588F" w:rsidRPr="00BD58BB" w:rsidRDefault="003B588F" w:rsidP="003B588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D58BB"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  <w:t>AGL5_ARATH</w:t>
            </w:r>
          </w:p>
        </w:tc>
        <w:tc>
          <w:tcPr>
            <w:tcW w:w="889" w:type="dxa"/>
            <w:vAlign w:val="center"/>
          </w:tcPr>
          <w:p w14:paraId="08C9B21B" w14:textId="77777777" w:rsidR="003B588F" w:rsidRPr="00BD58BB" w:rsidRDefault="003B588F" w:rsidP="003B588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D58BB">
              <w:rPr>
                <w:rFonts w:ascii="Times New Roman" w:eastAsia="Microsoft YaHei" w:hAnsi="Times New Roman" w:cs="Times New Roman"/>
                <w:sz w:val="20"/>
                <w:szCs w:val="20"/>
              </w:rPr>
              <w:t>nucl</w:t>
            </w:r>
          </w:p>
        </w:tc>
        <w:tc>
          <w:tcPr>
            <w:tcW w:w="1091" w:type="dxa"/>
            <w:vAlign w:val="center"/>
          </w:tcPr>
          <w:p w14:paraId="3CC27E0A" w14:textId="77777777" w:rsidR="003B588F" w:rsidRPr="00BD58BB" w:rsidRDefault="003B588F" w:rsidP="003B588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D58BB">
              <w:rPr>
                <w:rFonts w:ascii="Times New Roman" w:eastAsia="Microsoft YaHei" w:hAnsi="Times New Roman" w:cs="Times New Roman"/>
                <w:sz w:val="20"/>
                <w:szCs w:val="20"/>
              </w:rPr>
              <w:t>271.408</w:t>
            </w:r>
          </w:p>
        </w:tc>
        <w:tc>
          <w:tcPr>
            <w:tcW w:w="1089" w:type="dxa"/>
            <w:vAlign w:val="center"/>
          </w:tcPr>
          <w:p w14:paraId="0C6A235F" w14:textId="77777777" w:rsidR="003B588F" w:rsidRPr="00BD58BB" w:rsidRDefault="008C7F25" w:rsidP="003B588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hyperlink r:id="rId33" w:anchor="AGL5_ARATH" w:tgtFrame="_blank" w:tooltip="link to alignment" w:history="1">
              <w:r w:rsidR="003B588F" w:rsidRPr="00BD58BB">
                <w:rPr>
                  <w:rStyle w:val="Hyperlnk"/>
                  <w:rFonts w:ascii="Times New Roman" w:eastAsia="Microsoft YaHei" w:hAnsi="Times New Roman" w:cs="Times New Roman"/>
                  <w:sz w:val="20"/>
                  <w:szCs w:val="20"/>
                </w:rPr>
                <w:t>12.4%</w:t>
              </w:r>
            </w:hyperlink>
          </w:p>
        </w:tc>
        <w:tc>
          <w:tcPr>
            <w:tcW w:w="3611" w:type="dxa"/>
            <w:vAlign w:val="center"/>
          </w:tcPr>
          <w:p w14:paraId="5EDBAFE7" w14:textId="77777777" w:rsidR="003B588F" w:rsidRPr="00BD58BB" w:rsidRDefault="008C7F25" w:rsidP="003B588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hyperlink r:id="rId34" w:tgtFrame="_blank" w:history="1">
              <w:r w:rsidR="003B588F" w:rsidRPr="00BD58BB">
                <w:rPr>
                  <w:rStyle w:val="Hyperlnk"/>
                  <w:rFonts w:ascii="Times New Roman" w:eastAsia="Microsoft YaHei" w:hAnsi="Times New Roman" w:cs="Times New Roman"/>
                  <w:sz w:val="20"/>
                  <w:szCs w:val="20"/>
                </w:rPr>
                <w:t>[Uniprot]</w:t>
              </w:r>
            </w:hyperlink>
            <w:r w:rsidR="003B588F" w:rsidRPr="00BD58BB">
              <w:rPr>
                <w:rFonts w:ascii="Times New Roman" w:eastAsia="Microsoft YaHei" w:hAnsi="Times New Roman" w:cs="Times New Roman"/>
                <w:sz w:val="20"/>
                <w:szCs w:val="20"/>
              </w:rPr>
              <w:t> SWISS-PROT45:Nuclear.</w:t>
            </w:r>
          </w:p>
        </w:tc>
      </w:tr>
      <w:tr w:rsidR="003B588F" w:rsidRPr="00BD58BB" w14:paraId="52465502" w14:textId="77777777" w:rsidTr="003B588F">
        <w:trPr>
          <w:trHeight w:val="351"/>
        </w:trPr>
        <w:tc>
          <w:tcPr>
            <w:tcW w:w="1683" w:type="dxa"/>
            <w:shd w:val="clear" w:color="auto" w:fill="auto"/>
            <w:vAlign w:val="center"/>
          </w:tcPr>
          <w:p w14:paraId="4511AB82" w14:textId="77777777" w:rsidR="003B588F" w:rsidRPr="00BD58BB" w:rsidRDefault="003B588F" w:rsidP="003B588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D58BB"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  <w:t>AGL1_ARATH</w:t>
            </w:r>
          </w:p>
        </w:tc>
        <w:tc>
          <w:tcPr>
            <w:tcW w:w="889" w:type="dxa"/>
            <w:vAlign w:val="center"/>
          </w:tcPr>
          <w:p w14:paraId="51ED6EAC" w14:textId="77777777" w:rsidR="003B588F" w:rsidRPr="00BD58BB" w:rsidRDefault="003B588F" w:rsidP="003B588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D58BB">
              <w:rPr>
                <w:rFonts w:ascii="Times New Roman" w:eastAsia="Microsoft YaHei" w:hAnsi="Times New Roman" w:cs="Times New Roman"/>
                <w:sz w:val="20"/>
                <w:szCs w:val="20"/>
              </w:rPr>
              <w:t>nucl</w:t>
            </w:r>
          </w:p>
        </w:tc>
        <w:tc>
          <w:tcPr>
            <w:tcW w:w="1091" w:type="dxa"/>
            <w:vAlign w:val="center"/>
          </w:tcPr>
          <w:p w14:paraId="1CBB8B29" w14:textId="77777777" w:rsidR="003B588F" w:rsidRPr="00BD58BB" w:rsidRDefault="003B588F" w:rsidP="003B588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D58BB">
              <w:rPr>
                <w:rFonts w:ascii="Times New Roman" w:eastAsia="Microsoft YaHei" w:hAnsi="Times New Roman" w:cs="Times New Roman"/>
                <w:sz w:val="20"/>
                <w:szCs w:val="20"/>
              </w:rPr>
              <w:t>272.891</w:t>
            </w:r>
          </w:p>
        </w:tc>
        <w:tc>
          <w:tcPr>
            <w:tcW w:w="1089" w:type="dxa"/>
            <w:vAlign w:val="center"/>
          </w:tcPr>
          <w:p w14:paraId="61D67318" w14:textId="77777777" w:rsidR="003B588F" w:rsidRPr="00BD58BB" w:rsidRDefault="008C7F25" w:rsidP="003B588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hyperlink r:id="rId35" w:anchor="AGL1_ARATH" w:tgtFrame="_blank" w:tooltip="link to alignment" w:history="1">
              <w:r w:rsidR="003B588F" w:rsidRPr="00BD58BB">
                <w:rPr>
                  <w:rStyle w:val="Hyperlnk"/>
                  <w:rFonts w:ascii="Times New Roman" w:eastAsia="Microsoft YaHei" w:hAnsi="Times New Roman" w:cs="Times New Roman"/>
                  <w:sz w:val="20"/>
                  <w:szCs w:val="20"/>
                </w:rPr>
                <w:t>10.4839%</w:t>
              </w:r>
            </w:hyperlink>
          </w:p>
        </w:tc>
        <w:tc>
          <w:tcPr>
            <w:tcW w:w="3611" w:type="dxa"/>
            <w:vAlign w:val="center"/>
          </w:tcPr>
          <w:p w14:paraId="7B0A3954" w14:textId="77777777" w:rsidR="003B588F" w:rsidRPr="00BD58BB" w:rsidRDefault="008C7F25" w:rsidP="003B588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hyperlink r:id="rId36" w:tgtFrame="_blank" w:history="1">
              <w:r w:rsidR="003B588F" w:rsidRPr="00BD58BB">
                <w:rPr>
                  <w:rStyle w:val="Hyperlnk"/>
                  <w:rFonts w:ascii="Times New Roman" w:eastAsia="Microsoft YaHei" w:hAnsi="Times New Roman" w:cs="Times New Roman"/>
                  <w:sz w:val="20"/>
                  <w:szCs w:val="20"/>
                </w:rPr>
                <w:t>[Uniprot]</w:t>
              </w:r>
            </w:hyperlink>
            <w:r w:rsidR="003B588F" w:rsidRPr="00BD58BB">
              <w:rPr>
                <w:rFonts w:ascii="Times New Roman" w:eastAsia="Microsoft YaHei" w:hAnsi="Times New Roman" w:cs="Times New Roman"/>
                <w:sz w:val="20"/>
                <w:szCs w:val="20"/>
              </w:rPr>
              <w:t> SWISS-PROT45:Nuclear.</w:t>
            </w:r>
          </w:p>
        </w:tc>
      </w:tr>
      <w:tr w:rsidR="003B588F" w:rsidRPr="00BD58BB" w14:paraId="35DFA36C" w14:textId="77777777" w:rsidTr="003B588F">
        <w:trPr>
          <w:trHeight w:val="499"/>
        </w:trPr>
        <w:tc>
          <w:tcPr>
            <w:tcW w:w="1683" w:type="dxa"/>
            <w:shd w:val="clear" w:color="auto" w:fill="auto"/>
            <w:vAlign w:val="center"/>
          </w:tcPr>
          <w:p w14:paraId="6F38138D" w14:textId="77777777" w:rsidR="003B588F" w:rsidRPr="00BD58BB" w:rsidRDefault="003B588F" w:rsidP="003B588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D58BB"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  <w:t>AG_BRANA</w:t>
            </w:r>
          </w:p>
        </w:tc>
        <w:tc>
          <w:tcPr>
            <w:tcW w:w="889" w:type="dxa"/>
            <w:vAlign w:val="center"/>
          </w:tcPr>
          <w:p w14:paraId="555302A8" w14:textId="77777777" w:rsidR="003B588F" w:rsidRPr="00BD58BB" w:rsidRDefault="003B588F" w:rsidP="003B588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D58BB">
              <w:rPr>
                <w:rFonts w:ascii="Times New Roman" w:eastAsia="Microsoft YaHei" w:hAnsi="Times New Roman" w:cs="Times New Roman"/>
                <w:sz w:val="20"/>
                <w:szCs w:val="20"/>
              </w:rPr>
              <w:t>nucl</w:t>
            </w:r>
          </w:p>
        </w:tc>
        <w:tc>
          <w:tcPr>
            <w:tcW w:w="1091" w:type="dxa"/>
            <w:vAlign w:val="center"/>
          </w:tcPr>
          <w:p w14:paraId="6C99B960" w14:textId="77777777" w:rsidR="003B588F" w:rsidRPr="00BD58BB" w:rsidRDefault="003B588F" w:rsidP="003B588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D58BB">
              <w:rPr>
                <w:rFonts w:ascii="Times New Roman" w:eastAsia="Microsoft YaHei" w:hAnsi="Times New Roman" w:cs="Times New Roman"/>
                <w:sz w:val="20"/>
                <w:szCs w:val="20"/>
              </w:rPr>
              <w:t>275.874</w:t>
            </w:r>
          </w:p>
        </w:tc>
        <w:tc>
          <w:tcPr>
            <w:tcW w:w="1089" w:type="dxa"/>
            <w:vAlign w:val="center"/>
          </w:tcPr>
          <w:p w14:paraId="6069899D" w14:textId="77777777" w:rsidR="003B588F" w:rsidRPr="00BD58BB" w:rsidRDefault="008C7F25" w:rsidP="003B588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hyperlink r:id="rId37" w:anchor="AG_BRANA" w:tgtFrame="_blank" w:tooltip="link to alignment" w:history="1">
              <w:r w:rsidR="003B588F" w:rsidRPr="00BD58BB">
                <w:rPr>
                  <w:rStyle w:val="Hyperlnk"/>
                  <w:rFonts w:ascii="Times New Roman" w:eastAsia="Microsoft YaHei" w:hAnsi="Times New Roman" w:cs="Times New Roman"/>
                  <w:sz w:val="20"/>
                  <w:szCs w:val="20"/>
                </w:rPr>
                <w:t>10.2767%</w:t>
              </w:r>
            </w:hyperlink>
          </w:p>
        </w:tc>
        <w:tc>
          <w:tcPr>
            <w:tcW w:w="3611" w:type="dxa"/>
            <w:vAlign w:val="center"/>
          </w:tcPr>
          <w:p w14:paraId="4BD1420C" w14:textId="77777777" w:rsidR="003B588F" w:rsidRPr="00BD58BB" w:rsidRDefault="008C7F25" w:rsidP="003B588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hyperlink r:id="rId38" w:tgtFrame="_blank" w:history="1">
              <w:r w:rsidR="003B588F" w:rsidRPr="00BD58BB">
                <w:rPr>
                  <w:rStyle w:val="Hyperlnk"/>
                  <w:rFonts w:ascii="Times New Roman" w:eastAsia="Microsoft YaHei" w:hAnsi="Times New Roman" w:cs="Times New Roman"/>
                  <w:sz w:val="20"/>
                  <w:szCs w:val="20"/>
                </w:rPr>
                <w:t>[Uniprot]</w:t>
              </w:r>
            </w:hyperlink>
            <w:r w:rsidR="003B588F" w:rsidRPr="00BD58BB">
              <w:rPr>
                <w:rFonts w:ascii="Times New Roman" w:eastAsia="Microsoft YaHei" w:hAnsi="Times New Roman" w:cs="Times New Roman"/>
                <w:sz w:val="20"/>
                <w:szCs w:val="20"/>
              </w:rPr>
              <w:t> SWISS-PROT45:Nuclear.</w:t>
            </w:r>
          </w:p>
        </w:tc>
      </w:tr>
    </w:tbl>
    <w:p w14:paraId="3EE3DBD4" w14:textId="64665888" w:rsidR="007505C9" w:rsidRPr="00C434E8" w:rsidRDefault="003B588F" w:rsidP="00866451">
      <w:pPr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C434E8">
        <w:rPr>
          <w:rFonts w:ascii="Times New Roman" w:hAnsi="Times New Roman" w:cs="Times New Roman"/>
          <w:b/>
          <w:bCs/>
          <w:sz w:val="20"/>
          <w:szCs w:val="20"/>
        </w:rPr>
        <w:t xml:space="preserve">Table S3. Predicted subcellular localization of </w:t>
      </w:r>
      <w:r w:rsidRPr="00C434E8">
        <w:rPr>
          <w:rFonts w:ascii="Times New Roman" w:hAnsi="Times New Roman" w:cs="Times New Roman"/>
          <w:b/>
          <w:bCs/>
          <w:i/>
          <w:iCs/>
          <w:sz w:val="20"/>
          <w:szCs w:val="20"/>
        </w:rPr>
        <w:t>CaATHB-12</w:t>
      </w:r>
      <w:r w:rsidRPr="00C434E8">
        <w:rPr>
          <w:rFonts w:ascii="Times New Roman" w:hAnsi="Times New Roman" w:cs="Times New Roman"/>
          <w:b/>
          <w:bCs/>
          <w:sz w:val="20"/>
          <w:szCs w:val="20"/>
        </w:rPr>
        <w:t xml:space="preserve"> based on online tools.</w:t>
      </w:r>
    </w:p>
    <w:sectPr w:rsidR="007505C9" w:rsidRPr="00C434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818BD" w14:textId="77777777" w:rsidR="008C7F25" w:rsidRDefault="008C7F25" w:rsidP="00360F09">
      <w:r>
        <w:separator/>
      </w:r>
    </w:p>
  </w:endnote>
  <w:endnote w:type="continuationSeparator" w:id="0">
    <w:p w14:paraId="71EB74C2" w14:textId="77777777" w:rsidR="008C7F25" w:rsidRDefault="008C7F25" w:rsidP="0036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2E6CB" w14:textId="77777777" w:rsidR="008C7F25" w:rsidRDefault="008C7F25" w:rsidP="00360F09">
      <w:r>
        <w:separator/>
      </w:r>
    </w:p>
  </w:footnote>
  <w:footnote w:type="continuationSeparator" w:id="0">
    <w:p w14:paraId="13163DA9" w14:textId="77777777" w:rsidR="008C7F25" w:rsidRDefault="008C7F25" w:rsidP="00360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F0"/>
    <w:rsid w:val="00002D2D"/>
    <w:rsid w:val="00136047"/>
    <w:rsid w:val="00360F09"/>
    <w:rsid w:val="003B588F"/>
    <w:rsid w:val="003E33CE"/>
    <w:rsid w:val="00575051"/>
    <w:rsid w:val="005B12BD"/>
    <w:rsid w:val="006E57DE"/>
    <w:rsid w:val="0070371C"/>
    <w:rsid w:val="007419F0"/>
    <w:rsid w:val="007505C9"/>
    <w:rsid w:val="00866451"/>
    <w:rsid w:val="008C7F25"/>
    <w:rsid w:val="00910CC1"/>
    <w:rsid w:val="00BD58BB"/>
    <w:rsid w:val="00BE023D"/>
    <w:rsid w:val="00C16EED"/>
    <w:rsid w:val="00C434E8"/>
    <w:rsid w:val="00CB671F"/>
    <w:rsid w:val="00CE0051"/>
    <w:rsid w:val="00DB5E3E"/>
    <w:rsid w:val="00E4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B48FA"/>
  <w15:chartTrackingRefBased/>
  <w15:docId w15:val="{DD476A8D-553B-480E-BF72-F39B66F1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F09"/>
    <w:pPr>
      <w:widowControl w:val="0"/>
      <w:jc w:val="both"/>
    </w:pPr>
    <w:rPr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">
    <w:name w:val="样式2"/>
    <w:basedOn w:val="1"/>
    <w:link w:val="20"/>
    <w:qFormat/>
    <w:rsid w:val="00C16EED"/>
    <w:rPr>
      <w:rFonts w:ascii="Times New Roman" w:eastAsia="Times New Roman" w:hAnsi="Times New Roman"/>
    </w:rPr>
  </w:style>
  <w:style w:type="character" w:customStyle="1" w:styleId="20">
    <w:name w:val="样式2 字符"/>
    <w:basedOn w:val="10"/>
    <w:link w:val="2"/>
    <w:rsid w:val="00C16EED"/>
    <w:rPr>
      <w:rFonts w:ascii="Times New Roman" w:eastAsia="Times New Roman" w:hAnsi="Times New Roman"/>
      <w:sz w:val="24"/>
    </w:rPr>
  </w:style>
  <w:style w:type="paragraph" w:customStyle="1" w:styleId="1">
    <w:name w:val="样式1"/>
    <w:basedOn w:val="Normal"/>
    <w:link w:val="10"/>
    <w:qFormat/>
    <w:rsid w:val="00C16EED"/>
    <w:rPr>
      <w:rFonts w:eastAsia="SimSun"/>
      <w:sz w:val="24"/>
      <w:szCs w:val="22"/>
    </w:rPr>
  </w:style>
  <w:style w:type="character" w:customStyle="1" w:styleId="10">
    <w:name w:val="样式1 字符"/>
    <w:basedOn w:val="Standardstycketeckensnitt"/>
    <w:link w:val="1"/>
    <w:rsid w:val="00C16EED"/>
    <w:rPr>
      <w:rFonts w:eastAsia="SimSun"/>
      <w:sz w:val="24"/>
    </w:rPr>
  </w:style>
  <w:style w:type="paragraph" w:styleId="Sidhuvud">
    <w:name w:val="header"/>
    <w:basedOn w:val="Normal"/>
    <w:link w:val="SidhuvudChar"/>
    <w:uiPriority w:val="99"/>
    <w:unhideWhenUsed/>
    <w:rsid w:val="00360F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360F09"/>
    <w:rPr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360F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SidfotChar">
    <w:name w:val="Sidfot Char"/>
    <w:basedOn w:val="Standardstycketeckensnitt"/>
    <w:link w:val="Sidfot"/>
    <w:uiPriority w:val="99"/>
    <w:rsid w:val="00360F09"/>
    <w:rPr>
      <w:sz w:val="18"/>
      <w:szCs w:val="18"/>
    </w:rPr>
  </w:style>
  <w:style w:type="character" w:styleId="Hyperlnk">
    <w:name w:val="Hyperlink"/>
    <w:basedOn w:val="Standardstycketeckensnitt"/>
    <w:uiPriority w:val="99"/>
    <w:rsid w:val="00360F09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60F09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B588F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B58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7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script.com/tools/wolf-psort/detail?file=15851393702021.alignment1.html" TargetMode="External"/><Relationship Id="rId13" Type="http://schemas.openxmlformats.org/officeDocument/2006/relationships/hyperlink" Target="https://www.genscript.com/tools/wolf-psort/detail?file=http://www.uniprot.org/entry/Q43585" TargetMode="External"/><Relationship Id="rId18" Type="http://schemas.openxmlformats.org/officeDocument/2006/relationships/hyperlink" Target="https://www.genscript.com/tools/wolf-psort/detail?file=http://www.ncbi.nlm.nih.gov/entrez/query.fcgi?cmd=Retrieve&amp;db=pubmed&amp;dopt=Abstract&amp;list_uids=9596629" TargetMode="External"/><Relationship Id="rId26" Type="http://schemas.openxmlformats.org/officeDocument/2006/relationships/hyperlink" Target="https://www.genscript.com/tools/wolf-psort/detail?file=http://www.uniprot.org/entry/O04421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genscript.com/tools/wolf-psort/detail?file=http://www.uniprot.org/entry/Q8W2F3" TargetMode="External"/><Relationship Id="rId34" Type="http://schemas.openxmlformats.org/officeDocument/2006/relationships/hyperlink" Target="https://www.genscript.com/tools/wolf-psort/detail?file=http://www.uniprot.org/entry/P29385" TargetMode="External"/><Relationship Id="rId7" Type="http://schemas.openxmlformats.org/officeDocument/2006/relationships/hyperlink" Target="https://www.genscript.com/tools/wolf-psort/detail?file=http://www.uniprot.org/entry/Q02283" TargetMode="External"/><Relationship Id="rId12" Type="http://schemas.openxmlformats.org/officeDocument/2006/relationships/hyperlink" Target="https://www.genscript.com/tools/wolf-psort/detail?file=15851393702021.alignment1.html" TargetMode="External"/><Relationship Id="rId17" Type="http://schemas.openxmlformats.org/officeDocument/2006/relationships/hyperlink" Target="https://www.genscript.com/tools/wolf-psort/detail?file=http://www.ncbi.nlm.nih.gov/entrez/query.fcgi?cmd=Retrieve&amp;db=pubmed&amp;dopt=Abstract&amp;list_uids=9367981" TargetMode="External"/><Relationship Id="rId25" Type="http://schemas.openxmlformats.org/officeDocument/2006/relationships/hyperlink" Target="https://www.genscript.com/tools/wolf-psort/detail?file=15851393702021.alignment1.html" TargetMode="External"/><Relationship Id="rId33" Type="http://schemas.openxmlformats.org/officeDocument/2006/relationships/hyperlink" Target="https://www.genscript.com/tools/wolf-psort/detail?file=15851393702021.alignment1.html" TargetMode="External"/><Relationship Id="rId38" Type="http://schemas.openxmlformats.org/officeDocument/2006/relationships/hyperlink" Target="https://www.genscript.com/tools/wolf-psort/detail?file=http://www.uniprot.org/entry/Q0154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enscript.com/tools/wolf-psort/detail?file=http://www.uniprot.org/entry/O24646" TargetMode="External"/><Relationship Id="rId20" Type="http://schemas.openxmlformats.org/officeDocument/2006/relationships/hyperlink" Target="https://www.genscript.com/tools/wolf-psort/detail?file=http://arabidopsis.org/servlets/mapper?value=At2g43010.1&amp;action=search" TargetMode="External"/><Relationship Id="rId29" Type="http://schemas.openxmlformats.org/officeDocument/2006/relationships/hyperlink" Target="https://www.genscript.com/tools/wolf-psort/detail?file=15851393702021.alignment1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enscript.com/tools/wolf-psort/detail?file=15851393702021.alignment1.html" TargetMode="External"/><Relationship Id="rId11" Type="http://schemas.openxmlformats.org/officeDocument/2006/relationships/hyperlink" Target="https://www.genscript.com/tools/wolf-psort/detail?file=http://www.uniprot.org/entry/Q9FE22" TargetMode="External"/><Relationship Id="rId24" Type="http://schemas.openxmlformats.org/officeDocument/2006/relationships/hyperlink" Target="https://www.genscript.com/tools/wolf-psort/detail?file=http://www.uniprot.org/entry/P48786" TargetMode="External"/><Relationship Id="rId32" Type="http://schemas.openxmlformats.org/officeDocument/2006/relationships/hyperlink" Target="https://www.genscript.com/tools/wolf-psort/detail?file=http://www.uniprot.org/entry/P17839" TargetMode="External"/><Relationship Id="rId37" Type="http://schemas.openxmlformats.org/officeDocument/2006/relationships/hyperlink" Target="https://www.genscript.com/tools/wolf-psort/detail?file=15851393702021.alignment1.html" TargetMode="Externa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genscript.com/tools/wolf-psort/detail?file=http://arabidopsis.org/servlets/mapper?value=At5g11260.1&amp;action=search" TargetMode="External"/><Relationship Id="rId23" Type="http://schemas.openxmlformats.org/officeDocument/2006/relationships/hyperlink" Target="https://www.genscript.com/tools/wolf-psort/detail?file=15851393702021.alignment1.html" TargetMode="External"/><Relationship Id="rId28" Type="http://schemas.openxmlformats.org/officeDocument/2006/relationships/hyperlink" Target="https://www.genscript.com/tools/wolf-psort/detail?file=http://arabidopsis.org/servlets/mapper?value=At3g47690.1&amp;action=search" TargetMode="External"/><Relationship Id="rId36" Type="http://schemas.openxmlformats.org/officeDocument/2006/relationships/hyperlink" Target="https://www.genscript.com/tools/wolf-psort/detail?file=http://www.uniprot.org/entry/P29381" TargetMode="External"/><Relationship Id="rId10" Type="http://schemas.openxmlformats.org/officeDocument/2006/relationships/hyperlink" Target="https://www.genscript.com/tools/wolf-psort/detail?file=15851393702021.alignment1.html" TargetMode="External"/><Relationship Id="rId19" Type="http://schemas.openxmlformats.org/officeDocument/2006/relationships/hyperlink" Target="https://www.genscript.com/tools/wolf-psort/detail?file=15851393702021.alignment1.html" TargetMode="External"/><Relationship Id="rId31" Type="http://schemas.openxmlformats.org/officeDocument/2006/relationships/hyperlink" Target="https://www.genscript.com/tools/wolf-psort/detail?file=15851393702021.alignment1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enscript.com/tools/wolf-psort/detail?file=http://arabidopsis.org/servlets/mapper?value=At3g26744.1&amp;action=search" TargetMode="External"/><Relationship Id="rId14" Type="http://schemas.openxmlformats.org/officeDocument/2006/relationships/hyperlink" Target="https://www.genscript.com/tools/wolf-psort/detail?file=15851393702021.alignment1.html" TargetMode="External"/><Relationship Id="rId22" Type="http://schemas.openxmlformats.org/officeDocument/2006/relationships/hyperlink" Target="https://www.genscript.com/tools/wolf-psort/detail?file=http://www.ncbi.nlm.nih.gov/entrez/query.fcgi?cmd=Retrieve&amp;db=pubmed&amp;dopt=Abstract&amp;list_uids=12006496" TargetMode="External"/><Relationship Id="rId27" Type="http://schemas.openxmlformats.org/officeDocument/2006/relationships/hyperlink" Target="https://www.genscript.com/tools/wolf-psort/detail?file=15851393702021.alignment1.html" TargetMode="External"/><Relationship Id="rId30" Type="http://schemas.openxmlformats.org/officeDocument/2006/relationships/hyperlink" Target="https://www.genscript.com/tools/wolf-psort/detail?file=http://www.uniprot.org/entry/P14232" TargetMode="External"/><Relationship Id="rId35" Type="http://schemas.openxmlformats.org/officeDocument/2006/relationships/hyperlink" Target="https://www.genscript.com/tools/wolf-psort/detail?file=15851393702021.alignment1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923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Comment</dc:creator>
  <cp:keywords/>
  <dc:description/>
  <cp:lastModifiedBy>Veronica</cp:lastModifiedBy>
  <cp:revision>2</cp:revision>
  <dcterms:created xsi:type="dcterms:W3CDTF">2020-12-28T13:23:00Z</dcterms:created>
  <dcterms:modified xsi:type="dcterms:W3CDTF">2020-12-28T13:23:00Z</dcterms:modified>
</cp:coreProperties>
</file>