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F933" w14:textId="04B59C3F" w:rsidR="00C02E69" w:rsidRPr="00785A50" w:rsidRDefault="00C02E69" w:rsidP="00C02E69">
      <w:pPr>
        <w:spacing w:after="240" w:line="360" w:lineRule="auto"/>
        <w:rPr>
          <w:rFonts w:cs="Times New Roman"/>
          <w:szCs w:val="24"/>
          <w:lang w:val="en-US"/>
        </w:rPr>
      </w:pPr>
      <w:r w:rsidRPr="00785A50">
        <w:rPr>
          <w:rFonts w:cs="Times New Roman"/>
          <w:b/>
          <w:szCs w:val="24"/>
          <w:lang w:val="en-US"/>
        </w:rPr>
        <w:t>Supplementary table 1.</w:t>
      </w:r>
      <w:r w:rsidRPr="00785A50">
        <w:rPr>
          <w:rFonts w:cs="Times New Roman"/>
          <w:szCs w:val="24"/>
          <w:lang w:val="en-US"/>
        </w:rPr>
        <w:t xml:space="preserve"> Mean </w:t>
      </w:r>
      <w:r>
        <w:rPr>
          <w:rFonts w:cs="Times New Roman"/>
          <w:szCs w:val="24"/>
          <w:lang w:val="en-US"/>
        </w:rPr>
        <w:t xml:space="preserve">(95 % confidence interval) </w:t>
      </w:r>
      <w:r w:rsidRPr="00785A50">
        <w:rPr>
          <w:rFonts w:cs="Times New Roman"/>
          <w:szCs w:val="24"/>
          <w:lang w:val="en-US"/>
        </w:rPr>
        <w:t>dietary intake of energy and food groups included in the Norwegian diet index</w:t>
      </w:r>
      <w:r>
        <w:rPr>
          <w:rFonts w:cs="Times New Roman"/>
          <w:szCs w:val="24"/>
          <w:lang w:val="en-US"/>
        </w:rPr>
        <w:t>, and comparison between genders</w:t>
      </w:r>
      <w:r w:rsidR="00D32E55">
        <w:rPr>
          <w:rFonts w:cs="Times New Roman"/>
          <w:szCs w:val="24"/>
          <w:lang w:val="en-US"/>
        </w:rPr>
        <w:t xml:space="preserve"> in Norkost3</w:t>
      </w:r>
      <w:r w:rsidRPr="00785A50">
        <w:rPr>
          <w:rFonts w:cs="Times New Roman"/>
          <w:szCs w:val="24"/>
          <w:lang w:val="en-US"/>
        </w:rPr>
        <w:t xml:space="preserve">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1"/>
        <w:gridCol w:w="2690"/>
        <w:gridCol w:w="2636"/>
        <w:gridCol w:w="2690"/>
        <w:gridCol w:w="1673"/>
        <w:gridCol w:w="404"/>
      </w:tblGrid>
      <w:tr w:rsidR="00C02E69" w:rsidRPr="00785A50" w14:paraId="0A74E1CB" w14:textId="77777777" w:rsidTr="0004439B">
        <w:trPr>
          <w:trHeight w:val="300"/>
        </w:trPr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808CD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Food group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br/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649E8" w14:textId="77777777" w:rsidR="00C02E69" w:rsidRPr="00785A50" w:rsidRDefault="00C02E69" w:rsidP="0004439B">
            <w:pPr>
              <w:tabs>
                <w:tab w:val="left" w:pos="284"/>
              </w:tabs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ab/>
            </w:r>
            <w:r w:rsidRPr="00785A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Total (n=1787)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br/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E3448" w14:textId="77777777" w:rsidR="00C02E69" w:rsidRPr="00785A50" w:rsidRDefault="00C02E69" w:rsidP="0004439B">
            <w:pPr>
              <w:tabs>
                <w:tab w:val="left" w:pos="284"/>
              </w:tabs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ab/>
            </w:r>
            <w:r w:rsidRPr="00785A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Men (n=862)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br/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87051" w14:textId="77777777" w:rsidR="00C02E69" w:rsidRPr="00785A50" w:rsidRDefault="00C02E69" w:rsidP="0004439B">
            <w:pPr>
              <w:tabs>
                <w:tab w:val="left" w:pos="284"/>
              </w:tabs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ab/>
            </w:r>
            <w:r w:rsidRPr="00785A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Women (n=925)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br/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9BC2C" w14:textId="77777777" w:rsidR="00C02E69" w:rsidRPr="00785A50" w:rsidRDefault="00C02E69" w:rsidP="0004439B">
            <w:pPr>
              <w:tabs>
                <w:tab w:val="left" w:pos="284"/>
              </w:tabs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ab/>
            </w:r>
            <w:r w:rsidRPr="00785A5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Mean difference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ab/>
              <w:t>between genders</w:t>
            </w:r>
          </w:p>
        </w:tc>
      </w:tr>
      <w:tr w:rsidR="00C02E69" w:rsidRPr="000C79AB" w14:paraId="14FC4C25" w14:textId="77777777" w:rsidTr="0004439B">
        <w:trPr>
          <w:trHeight w:hRule="exact" w:val="340"/>
        </w:trPr>
        <w:tc>
          <w:tcPr>
            <w:tcW w:w="13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DB3F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Energy, MJ/d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EA0F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9.4 (9.3, 9.6)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2A0D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10.9 (10.7, 11.2)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FE13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8.0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(7.9, 8.2)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1870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2.9 (2.6, 3.2)</w:t>
            </w:r>
          </w:p>
        </w:tc>
      </w:tr>
      <w:tr w:rsidR="00C02E69" w:rsidRPr="000C79AB" w14:paraId="0E9871C7" w14:textId="77777777" w:rsidTr="0004439B">
        <w:trPr>
          <w:trHeight w:hRule="exact" w:val="34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D78C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Fruit and berries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val="en-US" w:eastAsia="nb-NO"/>
              </w:rPr>
              <w:t>1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g/d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E0DE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192 (185, 199)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514E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9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(168, 189)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0112" w14:textId="649E0171" w:rsidR="00C02E69" w:rsidRPr="00785A50" w:rsidRDefault="00C02E69" w:rsidP="000C79A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05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(19</w:t>
            </w:r>
            <w:r w:rsidR="000C79AB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5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214)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B9F3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-26 (-40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-12)</w:t>
            </w:r>
          </w:p>
        </w:tc>
      </w:tr>
      <w:tr w:rsidR="00C02E69" w:rsidRPr="00D85E5A" w14:paraId="31C3AD0A" w14:textId="77777777" w:rsidTr="0004439B">
        <w:trPr>
          <w:trHeight w:hRule="exact" w:val="34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923F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Vegetables</w:t>
            </w:r>
            <w:r w:rsidRPr="000026AD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val="en-US" w:eastAsia="nb-NO"/>
              </w:rPr>
              <w:t>2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g/d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4225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141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(136, 14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6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5551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137 (130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144)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D007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44 (138, 151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) 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80F3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-7 (-17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2)</w:t>
            </w:r>
          </w:p>
        </w:tc>
      </w:tr>
      <w:tr w:rsidR="00C02E69" w:rsidRPr="00D85E5A" w14:paraId="4DE85FC0" w14:textId="77777777" w:rsidTr="0004439B">
        <w:trPr>
          <w:trHeight w:hRule="exact" w:val="34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2C67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Whole grains</w:t>
            </w:r>
            <w:r w:rsidRPr="000026AD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val="en-US" w:eastAsia="nb-NO"/>
              </w:rPr>
              <w:t>3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g/d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481B" w14:textId="483CD953" w:rsidR="00C02E69" w:rsidRPr="00785A50" w:rsidRDefault="00C02E69" w:rsidP="000C79A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54 (5</w:t>
            </w:r>
            <w:r w:rsidR="000C79AB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2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56)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01BC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61 (58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64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5F89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48 (4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6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50)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0D99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13 (9, 17)</w:t>
            </w:r>
          </w:p>
        </w:tc>
      </w:tr>
      <w:tr w:rsidR="00C02E69" w:rsidRPr="00D85E5A" w14:paraId="4B8655BB" w14:textId="77777777" w:rsidTr="0004439B">
        <w:trPr>
          <w:trHeight w:hRule="exact" w:val="34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394B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Unsalted nuts, g/d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DC58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4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(3,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5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) 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FD9A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4 (3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5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) 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CA6C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4 (3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, 5) 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6408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-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(-2,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</w:tr>
      <w:tr w:rsidR="00C02E69" w:rsidRPr="00D85E5A" w14:paraId="79BD5EA3" w14:textId="77777777" w:rsidTr="0004439B">
        <w:trPr>
          <w:trHeight w:hRule="exact" w:val="34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C411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Fish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(fatty and lean fish)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g/d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B7E9" w14:textId="14FF3768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62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(5</w:t>
            </w:r>
            <w:r w:rsidR="000C79AB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8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66)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49AD" w14:textId="6A1086CC" w:rsidR="00C02E69" w:rsidRPr="00785A50" w:rsidRDefault="00C02E69" w:rsidP="000C79A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74 (6</w:t>
            </w:r>
            <w:r w:rsidR="000C79AB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7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3834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2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(47, 56)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123D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23 (15, 31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</w:tr>
      <w:tr w:rsidR="00C02E69" w:rsidRPr="00D85E5A" w14:paraId="4DE668D7" w14:textId="77777777" w:rsidTr="0004439B">
        <w:trPr>
          <w:trHeight w:hRule="exact" w:val="34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810F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Low-fat dairy products</w:t>
            </w:r>
            <w:r w:rsidRPr="003F7E4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val="en-US" w:eastAsia="nb-NO"/>
              </w:rPr>
              <w:t>4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g/d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184F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269 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(255, 28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3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) 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4BEA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37 (313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360)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3935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06 (192, 221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80FD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130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(10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3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15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8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</w:tr>
      <w:tr w:rsidR="00C02E69" w:rsidRPr="00D85E5A" w14:paraId="1F07B844" w14:textId="77777777" w:rsidTr="0004439B">
        <w:trPr>
          <w:trHeight w:hRule="exact" w:val="34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CE8F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Margarine and oils, g/d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FE3F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15 (14, 15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7680" w14:textId="5D6ECF2B" w:rsidR="00C02E69" w:rsidRPr="00785A50" w:rsidRDefault="00C02E69" w:rsidP="000C79A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</w:t>
            </w:r>
            <w:r w:rsidR="000C79AB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8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(17,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20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EE82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(10, 1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2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BB2E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8 (6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9)</w:t>
            </w:r>
          </w:p>
        </w:tc>
      </w:tr>
      <w:tr w:rsidR="00C02E69" w:rsidRPr="00D85E5A" w14:paraId="483A66FD" w14:textId="77777777" w:rsidTr="0004439B">
        <w:trPr>
          <w:trHeight w:hRule="exact" w:val="34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D98E" w14:textId="77777777" w:rsidR="00C02E69" w:rsidRPr="007B5514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Red meat</w:t>
            </w:r>
            <w:r w:rsidRPr="007B5514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val="en-US" w:eastAsia="nb-NO"/>
              </w:rPr>
              <w:t>5</w:t>
            </w: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g/d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CFB0" w14:textId="77777777" w:rsidR="00C02E69" w:rsidRPr="005A66B5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val="en-US" w:eastAsia="nb-NO"/>
              </w:rPr>
            </w:pP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8</w:t>
            </w: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(10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3</w:t>
            </w: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112)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6821" w14:textId="77777777" w:rsidR="00C02E69" w:rsidRPr="005A66B5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val="en-US" w:eastAsia="nb-NO"/>
              </w:rPr>
            </w:pP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5</w:t>
            </w: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27</w:t>
            </w: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14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3</w:t>
            </w: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A7FB" w14:textId="77777777" w:rsidR="00C02E69" w:rsidRPr="007B5514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82 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78</w:t>
            </w: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, 87) 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3AE5" w14:textId="77777777" w:rsidR="00C02E69" w:rsidRPr="007B5514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3</w:t>
            </w: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(43, 6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2</w:t>
            </w: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</w:tr>
      <w:tr w:rsidR="00C02E69" w:rsidRPr="00D85E5A" w14:paraId="14528153" w14:textId="77777777" w:rsidTr="0004439B">
        <w:trPr>
          <w:trHeight w:hRule="exact" w:val="34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E53C" w14:textId="77777777" w:rsidR="00C02E69" w:rsidRPr="007B5514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Processed meat</w:t>
            </w:r>
            <w:r w:rsidRPr="007B5514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val="en-US" w:eastAsia="nb-NO"/>
              </w:rPr>
              <w:t>6</w:t>
            </w: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g/d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E2CB" w14:textId="6924051C" w:rsidR="00C02E69" w:rsidRPr="007B5514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4</w:t>
            </w: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</w:t>
            </w:r>
            <w:r w:rsidR="000C79AB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70</w:t>
            </w: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77)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8833" w14:textId="77777777" w:rsidR="00C02E69" w:rsidRPr="005A66B5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val="en-US" w:eastAsia="nb-NO"/>
              </w:rPr>
            </w:pP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92 (86, 98) 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C924" w14:textId="60EB437F" w:rsidR="00C02E69" w:rsidRPr="007B5514" w:rsidRDefault="00C02E69" w:rsidP="000C79A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57 (5</w:t>
            </w:r>
            <w:r w:rsidR="000C79AB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3</w:t>
            </w: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6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</w:t>
            </w: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6841" w14:textId="77777777" w:rsidR="00C02E69" w:rsidRPr="007B5514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35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(28</w:t>
            </w: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2</w:t>
            </w:r>
            <w:r w:rsidRPr="007B5514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</w:tr>
      <w:tr w:rsidR="00C02E69" w:rsidRPr="00D85E5A" w14:paraId="6D53E063" w14:textId="77777777" w:rsidTr="0004439B">
        <w:trPr>
          <w:trHeight w:hRule="exact" w:val="340"/>
        </w:trPr>
        <w:tc>
          <w:tcPr>
            <w:tcW w:w="13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FC5C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Foods rich in sugar and fat</w:t>
            </w:r>
            <w:r w:rsidRPr="003F7E4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val="en-US" w:eastAsia="nb-NO"/>
              </w:rPr>
              <w:t>7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g/d</w:t>
            </w:r>
          </w:p>
        </w:tc>
        <w:tc>
          <w:tcPr>
            <w:tcW w:w="9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1988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2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8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85)</w:t>
            </w:r>
          </w:p>
        </w:tc>
        <w:tc>
          <w:tcPr>
            <w:tcW w:w="9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5485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7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93)</w:t>
            </w:r>
          </w:p>
        </w:tc>
        <w:tc>
          <w:tcPr>
            <w:tcW w:w="9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2B31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7 (72, 81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A51B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10 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3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8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</w:tr>
      <w:tr w:rsidR="00C02E69" w:rsidRPr="00D85E5A" w14:paraId="20BE4652" w14:textId="77777777" w:rsidTr="0004439B">
        <w:trPr>
          <w:trHeight w:hRule="exact" w:val="340"/>
        </w:trPr>
        <w:tc>
          <w:tcPr>
            <w:tcW w:w="13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D41F2A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Drinks with added sugar, g/d</w:t>
            </w:r>
          </w:p>
        </w:tc>
        <w:tc>
          <w:tcPr>
            <w:tcW w:w="9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BC68FE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129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(116, 14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) </w:t>
            </w:r>
          </w:p>
        </w:tc>
        <w:tc>
          <w:tcPr>
            <w:tcW w:w="9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14D733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71 (151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, 19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2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  <w:tc>
          <w:tcPr>
            <w:tcW w:w="9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90B457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9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(75, 102)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634E43" w14:textId="77777777" w:rsidR="00C02E69" w:rsidRPr="00785A50" w:rsidRDefault="00C02E69" w:rsidP="0004439B">
            <w:pPr>
              <w:tabs>
                <w:tab w:val="decimal" w:pos="567"/>
              </w:tabs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2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(58, 10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7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</w:tr>
      <w:tr w:rsidR="00C02E69" w:rsidRPr="00D85E5A" w14:paraId="7B19F2AA" w14:textId="77777777" w:rsidTr="0004439B">
        <w:trPr>
          <w:trHeight w:hRule="exact" w:val="7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C7382" w14:textId="77777777" w:rsidR="00C02E69" w:rsidRPr="00785A50" w:rsidRDefault="00C02E69" w:rsidP="0004439B">
            <w:pPr>
              <w:spacing w:after="6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81327" w14:textId="77777777" w:rsidR="00C02E69" w:rsidRPr="00785A50" w:rsidRDefault="00C02E69" w:rsidP="0004439B">
            <w:pPr>
              <w:tabs>
                <w:tab w:val="decimal" w:pos="567"/>
              </w:tabs>
              <w:spacing w:after="6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3793D" w14:textId="77777777" w:rsidR="00C02E69" w:rsidRPr="00785A50" w:rsidRDefault="00C02E69" w:rsidP="0004439B">
            <w:pPr>
              <w:tabs>
                <w:tab w:val="decimal" w:pos="567"/>
              </w:tabs>
              <w:spacing w:after="6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EA3C" w14:textId="77777777" w:rsidR="00C02E69" w:rsidRPr="00785A50" w:rsidRDefault="00C02E69" w:rsidP="0004439B">
            <w:pPr>
              <w:tabs>
                <w:tab w:val="decimal" w:pos="567"/>
              </w:tabs>
              <w:spacing w:after="6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CC7CD" w14:textId="77777777" w:rsidR="00C02E69" w:rsidRPr="00785A50" w:rsidRDefault="00C02E69" w:rsidP="0004439B">
            <w:pPr>
              <w:tabs>
                <w:tab w:val="decimal" w:pos="567"/>
              </w:tabs>
              <w:spacing w:after="6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</w:tr>
      <w:tr w:rsidR="00C02E69" w:rsidRPr="00D85E5A" w14:paraId="7C756872" w14:textId="77777777" w:rsidTr="0004439B">
        <w:trPr>
          <w:trHeight w:hRule="exact" w:val="70"/>
        </w:trPr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7F52E1" w14:textId="77777777" w:rsidR="00C02E69" w:rsidRPr="00785A50" w:rsidRDefault="00C02E69" w:rsidP="0004439B">
            <w:pPr>
              <w:spacing w:after="6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9B439B" w14:textId="77777777" w:rsidR="00C02E69" w:rsidRPr="00785A50" w:rsidRDefault="00C02E69" w:rsidP="0004439B">
            <w:pPr>
              <w:tabs>
                <w:tab w:val="decimal" w:pos="567"/>
              </w:tabs>
              <w:spacing w:after="6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7D37D2" w14:textId="77777777" w:rsidR="00C02E69" w:rsidRPr="00785A50" w:rsidRDefault="00C02E69" w:rsidP="0004439B">
            <w:pPr>
              <w:tabs>
                <w:tab w:val="decimal" w:pos="567"/>
              </w:tabs>
              <w:spacing w:after="6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D35B11" w14:textId="77777777" w:rsidR="00C02E69" w:rsidRPr="00785A50" w:rsidRDefault="00C02E69" w:rsidP="0004439B">
            <w:pPr>
              <w:tabs>
                <w:tab w:val="decimal" w:pos="567"/>
              </w:tabs>
              <w:spacing w:after="6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59649B" w14:textId="77777777" w:rsidR="00C02E69" w:rsidRPr="00785A50" w:rsidRDefault="00C02E69" w:rsidP="0004439B">
            <w:pPr>
              <w:tabs>
                <w:tab w:val="decimal" w:pos="567"/>
              </w:tabs>
              <w:spacing w:after="6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</w:tr>
      <w:tr w:rsidR="00C02E69" w:rsidRPr="00476131" w14:paraId="675B086C" w14:textId="77777777" w:rsidTr="0004439B">
        <w:trPr>
          <w:gridAfter w:val="1"/>
          <w:wAfter w:w="337" w:type="pct"/>
          <w:trHeight w:val="300"/>
        </w:trPr>
        <w:tc>
          <w:tcPr>
            <w:tcW w:w="46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CAF6" w14:textId="77777777" w:rsidR="00C02E69" w:rsidRPr="00827A27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val="en-US" w:eastAsia="nb-NO"/>
              </w:rPr>
              <w:t>1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Include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max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one glass (200 grams) of juice as one portion of fruit (100 grams)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, not jam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br/>
            </w:r>
            <w:r w:rsidRPr="00827A27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val="en-US" w:eastAsia="nb-NO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Not included legumes and potatoes</w:t>
            </w:r>
          </w:p>
        </w:tc>
      </w:tr>
      <w:tr w:rsidR="00C02E69" w:rsidRPr="00476131" w14:paraId="17E5D0FB" w14:textId="77777777" w:rsidTr="0004439B">
        <w:trPr>
          <w:gridAfter w:val="1"/>
          <w:wAfter w:w="337" w:type="pct"/>
          <w:trHeight w:val="300"/>
        </w:trPr>
        <w:tc>
          <w:tcPr>
            <w:tcW w:w="46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F4E5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val="en-US" w:eastAsia="nb-NO"/>
              </w:rPr>
              <w:t>3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val="en-US" w:eastAsia="nb-NO"/>
              </w:rPr>
              <w:t xml:space="preserve"> 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Intake of whole grains was calculated using a whole grain factor (with the assumption that bread contains 60 % flour and boiled rice/pasta contains 30 % cereal): </w:t>
            </w:r>
          </w:p>
        </w:tc>
      </w:tr>
      <w:tr w:rsidR="00C02E69" w:rsidRPr="00785A50" w14:paraId="153BC351" w14:textId="77777777" w:rsidTr="0004439B">
        <w:trPr>
          <w:gridAfter w:val="1"/>
          <w:wAfter w:w="337" w:type="pct"/>
          <w:trHeight w:val="255"/>
        </w:trPr>
        <w:tc>
          <w:tcPr>
            <w:tcW w:w="46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F437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Bread with 0–25% </w:t>
            </w:r>
            <w:proofErr w:type="spellStart"/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wholemeal</w:t>
            </w:r>
            <w:proofErr w:type="spellEnd"/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flour: (60*0)/10,000 = 0</w:t>
            </w:r>
          </w:p>
        </w:tc>
      </w:tr>
      <w:tr w:rsidR="00C02E69" w:rsidRPr="00785A50" w14:paraId="6A946BD2" w14:textId="77777777" w:rsidTr="0004439B">
        <w:trPr>
          <w:gridAfter w:val="1"/>
          <w:wAfter w:w="337" w:type="pct"/>
          <w:trHeight w:val="255"/>
        </w:trPr>
        <w:tc>
          <w:tcPr>
            <w:tcW w:w="46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AC08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Bread with 25–50% </w:t>
            </w:r>
            <w:proofErr w:type="spellStart"/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wholemeal</w:t>
            </w:r>
            <w:proofErr w:type="spellEnd"/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flour: (60*25)/10,000 = 0.15</w:t>
            </w:r>
          </w:p>
        </w:tc>
      </w:tr>
      <w:tr w:rsidR="00C02E69" w:rsidRPr="00785A50" w14:paraId="28BE440B" w14:textId="77777777" w:rsidTr="0004439B">
        <w:trPr>
          <w:gridAfter w:val="1"/>
          <w:wAfter w:w="337" w:type="pct"/>
          <w:trHeight w:val="255"/>
        </w:trPr>
        <w:tc>
          <w:tcPr>
            <w:tcW w:w="46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4AFA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Bread with 50–75% </w:t>
            </w:r>
            <w:proofErr w:type="spellStart"/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wholemeal</w:t>
            </w:r>
            <w:proofErr w:type="spellEnd"/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flour: (60*50)/10,000 = 0.30</w:t>
            </w:r>
          </w:p>
        </w:tc>
      </w:tr>
      <w:tr w:rsidR="00C02E69" w:rsidRPr="00785A50" w14:paraId="47780F33" w14:textId="77777777" w:rsidTr="0004439B">
        <w:trPr>
          <w:gridAfter w:val="1"/>
          <w:wAfter w:w="337" w:type="pct"/>
          <w:trHeight w:val="255"/>
        </w:trPr>
        <w:tc>
          <w:tcPr>
            <w:tcW w:w="46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3111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Bread with 75–100% </w:t>
            </w:r>
            <w:proofErr w:type="spellStart"/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wholemeal</w:t>
            </w:r>
            <w:proofErr w:type="spellEnd"/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flour: (60*75)/10,000 = 0.45</w:t>
            </w:r>
          </w:p>
        </w:tc>
      </w:tr>
      <w:tr w:rsidR="00C02E69" w:rsidRPr="00785A50" w14:paraId="6D60D746" w14:textId="77777777" w:rsidTr="0004439B">
        <w:trPr>
          <w:gridAfter w:val="1"/>
          <w:wAfter w:w="337" w:type="pct"/>
          <w:trHeight w:val="255"/>
        </w:trPr>
        <w:tc>
          <w:tcPr>
            <w:tcW w:w="46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EFF1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Whole grain crisp bread = 1</w:t>
            </w:r>
          </w:p>
        </w:tc>
      </w:tr>
      <w:tr w:rsidR="00C02E69" w:rsidRPr="00785A50" w14:paraId="382A6EBC" w14:textId="77777777" w:rsidTr="0004439B">
        <w:trPr>
          <w:gridAfter w:val="1"/>
          <w:wAfter w:w="337" w:type="pct"/>
          <w:trHeight w:val="255"/>
        </w:trPr>
        <w:tc>
          <w:tcPr>
            <w:tcW w:w="46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99C2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Sweetened cereals = 0.25</w:t>
            </w:r>
          </w:p>
        </w:tc>
      </w:tr>
      <w:tr w:rsidR="00C02E69" w:rsidRPr="00785A50" w14:paraId="0CE54D97" w14:textId="77777777" w:rsidTr="0004439B">
        <w:trPr>
          <w:gridAfter w:val="1"/>
          <w:wAfter w:w="337" w:type="pct"/>
          <w:trHeight w:val="255"/>
        </w:trPr>
        <w:tc>
          <w:tcPr>
            <w:tcW w:w="46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F22B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Unsweetened cereals = 0.75</w:t>
            </w:r>
          </w:p>
        </w:tc>
      </w:tr>
      <w:tr w:rsidR="00C02E69" w:rsidRPr="00785A50" w14:paraId="13DED552" w14:textId="77777777" w:rsidTr="0004439B">
        <w:trPr>
          <w:gridAfter w:val="1"/>
          <w:wAfter w:w="337" w:type="pct"/>
          <w:trHeight w:val="255"/>
        </w:trPr>
        <w:tc>
          <w:tcPr>
            <w:tcW w:w="46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57E5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Brown rice = 0.30</w:t>
            </w:r>
          </w:p>
        </w:tc>
      </w:tr>
      <w:tr w:rsidR="00C02E69" w:rsidRPr="00785A50" w14:paraId="300652DA" w14:textId="77777777" w:rsidTr="0004439B">
        <w:trPr>
          <w:gridAfter w:val="1"/>
          <w:wAfter w:w="337" w:type="pct"/>
          <w:trHeight w:val="255"/>
        </w:trPr>
        <w:tc>
          <w:tcPr>
            <w:tcW w:w="46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5832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Whole grain pasta = 0.30</w:t>
            </w:r>
          </w:p>
        </w:tc>
      </w:tr>
      <w:tr w:rsidR="00C02E69" w:rsidRPr="00476131" w14:paraId="22577E7E" w14:textId="77777777" w:rsidTr="0004439B">
        <w:trPr>
          <w:gridAfter w:val="1"/>
          <w:wAfter w:w="337" w:type="pct"/>
          <w:trHeight w:val="300"/>
        </w:trPr>
        <w:tc>
          <w:tcPr>
            <w:tcW w:w="46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431E" w14:textId="77777777" w:rsidR="00C02E69" w:rsidRPr="00DE2C93" w:rsidRDefault="00C02E69" w:rsidP="0004439B">
            <w:pPr>
              <w:pStyle w:val="Brodtekst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DE2C9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val="en-US" w:eastAsia="nb-NO"/>
              </w:rPr>
              <w:lastRenderedPageBreak/>
              <w:t>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Includes l</w:t>
            </w:r>
            <w:r w:rsidRPr="00DE2C93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ean milk with less than 1.5% fat, dairy products (not cheese and milk) containing more than 20 % fat and/or energy content more than 950-1150 kJ and cheese containing less than 17% fat, cheese labelled with light/fat reduced or containing energy less than 950-1150 </w:t>
            </w:r>
            <w:proofErr w:type="gramStart"/>
            <w:r w:rsidRPr="00DE2C93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kJ</w:t>
            </w:r>
            <w:proofErr w:type="gramEnd"/>
          </w:p>
          <w:p w14:paraId="480CD281" w14:textId="77777777" w:rsidR="00C02E69" w:rsidRPr="00DE2C93" w:rsidRDefault="00C02E69" w:rsidP="0004439B">
            <w:pPr>
              <w:pStyle w:val="Brodtekst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DE2C9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val="en-US" w:eastAsia="nb-NO"/>
              </w:rPr>
              <w:t>5</w:t>
            </w:r>
            <w:r w:rsidRPr="00DE2C93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Includes non-processed and processed beef, pork, lamb and </w:t>
            </w:r>
            <w:proofErr w:type="gramStart"/>
            <w:r w:rsidRPr="00DE2C93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goat</w:t>
            </w:r>
            <w:proofErr w:type="gramEnd"/>
          </w:p>
          <w:p w14:paraId="2EF47B67" w14:textId="58595E31" w:rsidR="00C02E69" w:rsidRPr="00DE2C93" w:rsidRDefault="00C02E69" w:rsidP="0004439B">
            <w:pPr>
              <w:pStyle w:val="Brodtekst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DE2C9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val="en-US" w:eastAsia="nb-NO"/>
              </w:rPr>
              <w:t>6</w:t>
            </w:r>
            <w:r w:rsidRPr="00DE2C93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Includes </w:t>
            </w:r>
            <w:r w:rsidR="00A61106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all forms of </w:t>
            </w:r>
            <w:r w:rsidRPr="00DE2C93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processed </w:t>
            </w:r>
            <w:proofErr w:type="gramStart"/>
            <w:r w:rsidRPr="00DE2C93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meat</w:t>
            </w:r>
            <w:proofErr w:type="gramEnd"/>
          </w:p>
          <w:p w14:paraId="742EDE67" w14:textId="77777777" w:rsidR="00C02E69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DE2C9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val="en-US" w:eastAsia="nb-NO"/>
              </w:rPr>
              <w:t xml:space="preserve">7 </w:t>
            </w:r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Includes cakes, dessert, ice-cream, candy and </w:t>
            </w:r>
            <w:proofErr w:type="gramStart"/>
            <w:r w:rsidRPr="00785A50"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  <w:t>snacks</w:t>
            </w:r>
            <w:proofErr w:type="gramEnd"/>
          </w:p>
          <w:p w14:paraId="45171A44" w14:textId="77777777" w:rsidR="00C02E69" w:rsidRPr="00785A50" w:rsidRDefault="00C02E69" w:rsidP="0004439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</w:tr>
    </w:tbl>
    <w:p w14:paraId="119C6ECF" w14:textId="77777777" w:rsidR="00C02E69" w:rsidRPr="00785A50" w:rsidRDefault="00C02E69" w:rsidP="00C02E69">
      <w:pPr>
        <w:spacing w:line="360" w:lineRule="auto"/>
        <w:rPr>
          <w:rFonts w:cs="Times New Roman"/>
          <w:szCs w:val="24"/>
          <w:lang w:val="en-US"/>
        </w:rPr>
      </w:pPr>
    </w:p>
    <w:p w14:paraId="3953B62B" w14:textId="77777777" w:rsidR="00C02E69" w:rsidRPr="00785A50" w:rsidRDefault="00C02E69" w:rsidP="00C02E69">
      <w:pPr>
        <w:spacing w:line="240" w:lineRule="auto"/>
        <w:rPr>
          <w:rFonts w:eastAsia="Times New Roman" w:cs="Times New Roman"/>
          <w:color w:val="000000"/>
          <w:sz w:val="20"/>
          <w:szCs w:val="20"/>
          <w:lang w:val="en-US"/>
        </w:rPr>
      </w:pPr>
    </w:p>
    <w:p w14:paraId="7935E7E7" w14:textId="4F523DE2" w:rsidR="00C02E69" w:rsidRPr="00260854" w:rsidRDefault="00C02E69" w:rsidP="004A7F09">
      <w:pPr>
        <w:spacing w:line="360" w:lineRule="auto"/>
        <w:rPr>
          <w:rFonts w:cs="Times New Roman"/>
          <w:b/>
          <w:szCs w:val="24"/>
          <w:lang w:val="en-US"/>
        </w:rPr>
      </w:pPr>
      <w:bookmarkStart w:id="0" w:name="hwf_working_with"/>
      <w:bookmarkEnd w:id="0"/>
    </w:p>
    <w:sectPr w:rsidR="00C02E69" w:rsidRPr="00260854" w:rsidSect="004A7F0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16CE" w14:textId="77777777" w:rsidR="00BC55BF" w:rsidRDefault="00BC55BF" w:rsidP="000509A9">
      <w:pPr>
        <w:spacing w:line="240" w:lineRule="auto"/>
      </w:pPr>
      <w:r>
        <w:separator/>
      </w:r>
    </w:p>
  </w:endnote>
  <w:endnote w:type="continuationSeparator" w:id="0">
    <w:p w14:paraId="562C272E" w14:textId="77777777" w:rsidR="00BC55BF" w:rsidRDefault="00BC55BF" w:rsidP="00050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589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BA645" w14:textId="33F94C3C" w:rsidR="00BC55BF" w:rsidRDefault="00BC55BF">
        <w:pPr>
          <w:pStyle w:val="Sidfo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547">
          <w:rPr>
            <w:noProof/>
          </w:rPr>
          <w:t>3</w:t>
        </w:r>
        <w:r w:rsidR="008C4547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62BA3117" w14:textId="77777777" w:rsidR="00BC55BF" w:rsidRDefault="00BC55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1CAB" w14:textId="77777777" w:rsidR="00BC55BF" w:rsidRDefault="00BC55BF" w:rsidP="000509A9">
      <w:pPr>
        <w:spacing w:line="240" w:lineRule="auto"/>
      </w:pPr>
      <w:r>
        <w:separator/>
      </w:r>
    </w:p>
  </w:footnote>
  <w:footnote w:type="continuationSeparator" w:id="0">
    <w:p w14:paraId="3EE26D4A" w14:textId="77777777" w:rsidR="00BC55BF" w:rsidRDefault="00BC55BF" w:rsidP="000509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453B"/>
    <w:multiLevelType w:val="hybridMultilevel"/>
    <w:tmpl w:val="6D48FD18"/>
    <w:lvl w:ilvl="0" w:tplc="238ABD6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75F7F"/>
    <w:multiLevelType w:val="hybridMultilevel"/>
    <w:tmpl w:val="6EECD79A"/>
    <w:lvl w:ilvl="0" w:tplc="7F36B9A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73D32"/>
    <w:multiLevelType w:val="hybridMultilevel"/>
    <w:tmpl w:val="C7A0FF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F91"/>
    <w:multiLevelType w:val="hybridMultilevel"/>
    <w:tmpl w:val="C8A60F62"/>
    <w:lvl w:ilvl="0" w:tplc="F794A1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A2417"/>
    <w:multiLevelType w:val="hybridMultilevel"/>
    <w:tmpl w:val="D8DC0968"/>
    <w:lvl w:ilvl="0" w:tplc="9440E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025EC"/>
    <w:multiLevelType w:val="hybridMultilevel"/>
    <w:tmpl w:val="F776205A"/>
    <w:lvl w:ilvl="0" w:tplc="7F36B9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FB5"/>
    <w:multiLevelType w:val="hybridMultilevel"/>
    <w:tmpl w:val="6CB4D802"/>
    <w:lvl w:ilvl="0" w:tplc="259075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A0055"/>
    <w:multiLevelType w:val="hybridMultilevel"/>
    <w:tmpl w:val="D2742708"/>
    <w:lvl w:ilvl="0" w:tplc="7AACBF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74769"/>
    <w:multiLevelType w:val="multilevel"/>
    <w:tmpl w:val="8EA26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0C4E67"/>
    <w:multiLevelType w:val="multilevel"/>
    <w:tmpl w:val="022803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7C2A3D"/>
    <w:multiLevelType w:val="hybridMultilevel"/>
    <w:tmpl w:val="7806DA52"/>
    <w:lvl w:ilvl="0" w:tplc="06D45D3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454D9"/>
    <w:multiLevelType w:val="hybridMultilevel"/>
    <w:tmpl w:val="0BF64DFE"/>
    <w:lvl w:ilvl="0" w:tplc="21FE6F8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55E05"/>
    <w:multiLevelType w:val="multilevel"/>
    <w:tmpl w:val="EC4010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3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53568F"/>
    <w:multiLevelType w:val="hybridMultilevel"/>
    <w:tmpl w:val="1BEE0048"/>
    <w:lvl w:ilvl="0" w:tplc="308267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80D88"/>
    <w:multiLevelType w:val="multilevel"/>
    <w:tmpl w:val="B0F8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0A3E00"/>
    <w:multiLevelType w:val="hybridMultilevel"/>
    <w:tmpl w:val="78DC22E4"/>
    <w:lvl w:ilvl="0" w:tplc="666E0B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10391"/>
    <w:multiLevelType w:val="hybridMultilevel"/>
    <w:tmpl w:val="1722B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67EA"/>
    <w:multiLevelType w:val="hybridMultilevel"/>
    <w:tmpl w:val="E9285162"/>
    <w:lvl w:ilvl="0" w:tplc="F0A474E4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B76B0"/>
    <w:multiLevelType w:val="hybridMultilevel"/>
    <w:tmpl w:val="7D500752"/>
    <w:lvl w:ilvl="0" w:tplc="53EC1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54830"/>
    <w:multiLevelType w:val="hybridMultilevel"/>
    <w:tmpl w:val="2242B1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1642D"/>
    <w:multiLevelType w:val="hybridMultilevel"/>
    <w:tmpl w:val="CF00B31E"/>
    <w:lvl w:ilvl="0" w:tplc="0A14EF8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522706">
    <w:abstractNumId w:val="2"/>
  </w:num>
  <w:num w:numId="2" w16cid:durableId="1409420427">
    <w:abstractNumId w:val="1"/>
  </w:num>
  <w:num w:numId="3" w16cid:durableId="573275836">
    <w:abstractNumId w:val="20"/>
  </w:num>
  <w:num w:numId="4" w16cid:durableId="1600944566">
    <w:abstractNumId w:val="5"/>
  </w:num>
  <w:num w:numId="5" w16cid:durableId="894971029">
    <w:abstractNumId w:val="3"/>
  </w:num>
  <w:num w:numId="6" w16cid:durableId="621306806">
    <w:abstractNumId w:val="6"/>
  </w:num>
  <w:num w:numId="7" w16cid:durableId="1805612137">
    <w:abstractNumId w:val="14"/>
  </w:num>
  <w:num w:numId="8" w16cid:durableId="87895383">
    <w:abstractNumId w:val="8"/>
  </w:num>
  <w:num w:numId="9" w16cid:durableId="958299362">
    <w:abstractNumId w:val="11"/>
  </w:num>
  <w:num w:numId="10" w16cid:durableId="1569881659">
    <w:abstractNumId w:val="13"/>
  </w:num>
  <w:num w:numId="11" w16cid:durableId="1954944322">
    <w:abstractNumId w:val="0"/>
  </w:num>
  <w:num w:numId="12" w16cid:durableId="578829742">
    <w:abstractNumId w:val="12"/>
  </w:num>
  <w:num w:numId="13" w16cid:durableId="1092091910">
    <w:abstractNumId w:val="17"/>
  </w:num>
  <w:num w:numId="14" w16cid:durableId="2051494042">
    <w:abstractNumId w:val="16"/>
  </w:num>
  <w:num w:numId="15" w16cid:durableId="122963936">
    <w:abstractNumId w:val="15"/>
  </w:num>
  <w:num w:numId="16" w16cid:durableId="1262032740">
    <w:abstractNumId w:val="9"/>
  </w:num>
  <w:num w:numId="17" w16cid:durableId="1311250658">
    <w:abstractNumId w:val="10"/>
  </w:num>
  <w:num w:numId="18" w16cid:durableId="2039114918">
    <w:abstractNumId w:val="7"/>
  </w:num>
  <w:num w:numId="19" w16cid:durableId="1959676112">
    <w:abstractNumId w:val="18"/>
  </w:num>
  <w:num w:numId="20" w16cid:durableId="1989702556">
    <w:abstractNumId w:val="19"/>
  </w:num>
  <w:num w:numId="21" w16cid:durableId="1120958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zNTYwNzGxNDQ3MLVQ0lEKTi0uzszPAykwM6sFAJ8hUcI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LM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azs0rxxzrap2de2pwexw5sez9tv0e9w2rfe&quot;&gt;Designartikkel-Saved_261220-Converted&lt;record-ids&gt;&lt;item&gt;74&lt;/item&gt;&lt;item&gt;107&lt;/item&gt;&lt;item&gt;116&lt;/item&gt;&lt;item&gt;161&lt;/item&gt;&lt;item&gt;194&lt;/item&gt;&lt;item&gt;332&lt;/item&gt;&lt;item&gt;358&lt;/item&gt;&lt;item&gt;378&lt;/item&gt;&lt;item&gt;388&lt;/item&gt;&lt;item&gt;389&lt;/item&gt;&lt;item&gt;390&lt;/item&gt;&lt;item&gt;436&lt;/item&gt;&lt;item&gt;595&lt;/item&gt;&lt;item&gt;703&lt;/item&gt;&lt;item&gt;848&lt;/item&gt;&lt;item&gt;849&lt;/item&gt;&lt;item&gt;850&lt;/item&gt;&lt;item&gt;851&lt;/item&gt;&lt;item&gt;852&lt;/item&gt;&lt;item&gt;853&lt;/item&gt;&lt;item&gt;854&lt;/item&gt;&lt;item&gt;855&lt;/item&gt;&lt;item&gt;856&lt;/item&gt;&lt;item&gt;857&lt;/item&gt;&lt;item&gt;858&lt;/item&gt;&lt;item&gt;859&lt;/item&gt;&lt;item&gt;860&lt;/item&gt;&lt;item&gt;861&lt;/item&gt;&lt;item&gt;862&lt;/item&gt;&lt;item&gt;863&lt;/item&gt;&lt;item&gt;864&lt;/item&gt;&lt;item&gt;868&lt;/item&gt;&lt;item&gt;891&lt;/item&gt;&lt;/record-ids&gt;&lt;/item&gt;&lt;/Libraries&gt;"/>
  </w:docVars>
  <w:rsids>
    <w:rsidRoot w:val="006C4045"/>
    <w:rsid w:val="000001CD"/>
    <w:rsid w:val="00002339"/>
    <w:rsid w:val="0000237E"/>
    <w:rsid w:val="00006913"/>
    <w:rsid w:val="00010CD5"/>
    <w:rsid w:val="00011373"/>
    <w:rsid w:val="00015566"/>
    <w:rsid w:val="00016044"/>
    <w:rsid w:val="000163C3"/>
    <w:rsid w:val="00017575"/>
    <w:rsid w:val="00017D98"/>
    <w:rsid w:val="00017FBE"/>
    <w:rsid w:val="00020B49"/>
    <w:rsid w:val="00021696"/>
    <w:rsid w:val="00021775"/>
    <w:rsid w:val="00024D36"/>
    <w:rsid w:val="000301D2"/>
    <w:rsid w:val="000321C1"/>
    <w:rsid w:val="0003290B"/>
    <w:rsid w:val="00032A46"/>
    <w:rsid w:val="0003309A"/>
    <w:rsid w:val="000351FC"/>
    <w:rsid w:val="000355A3"/>
    <w:rsid w:val="00037488"/>
    <w:rsid w:val="000418AA"/>
    <w:rsid w:val="000418EC"/>
    <w:rsid w:val="000426FC"/>
    <w:rsid w:val="000431AE"/>
    <w:rsid w:val="0004439B"/>
    <w:rsid w:val="0004545E"/>
    <w:rsid w:val="00046C5D"/>
    <w:rsid w:val="000509A9"/>
    <w:rsid w:val="00051058"/>
    <w:rsid w:val="0005167E"/>
    <w:rsid w:val="0005301D"/>
    <w:rsid w:val="000532BC"/>
    <w:rsid w:val="00053AB0"/>
    <w:rsid w:val="000543F0"/>
    <w:rsid w:val="00054614"/>
    <w:rsid w:val="000549FF"/>
    <w:rsid w:val="00054D2C"/>
    <w:rsid w:val="000553FD"/>
    <w:rsid w:val="00055B27"/>
    <w:rsid w:val="00061102"/>
    <w:rsid w:val="00061B17"/>
    <w:rsid w:val="000640FB"/>
    <w:rsid w:val="00066281"/>
    <w:rsid w:val="000707C7"/>
    <w:rsid w:val="00071E83"/>
    <w:rsid w:val="00072941"/>
    <w:rsid w:val="00075131"/>
    <w:rsid w:val="00075815"/>
    <w:rsid w:val="000764FF"/>
    <w:rsid w:val="00077C25"/>
    <w:rsid w:val="00080D87"/>
    <w:rsid w:val="000811D8"/>
    <w:rsid w:val="00082E8A"/>
    <w:rsid w:val="00083440"/>
    <w:rsid w:val="00086A8D"/>
    <w:rsid w:val="000872AF"/>
    <w:rsid w:val="00087484"/>
    <w:rsid w:val="00090676"/>
    <w:rsid w:val="00093188"/>
    <w:rsid w:val="000934D1"/>
    <w:rsid w:val="000946BB"/>
    <w:rsid w:val="000A1B88"/>
    <w:rsid w:val="000A28F6"/>
    <w:rsid w:val="000A31B2"/>
    <w:rsid w:val="000A6B06"/>
    <w:rsid w:val="000B120A"/>
    <w:rsid w:val="000B1EC7"/>
    <w:rsid w:val="000B2649"/>
    <w:rsid w:val="000B2AFA"/>
    <w:rsid w:val="000B5446"/>
    <w:rsid w:val="000B5874"/>
    <w:rsid w:val="000C0F55"/>
    <w:rsid w:val="000C2B90"/>
    <w:rsid w:val="000C3049"/>
    <w:rsid w:val="000C3375"/>
    <w:rsid w:val="000C3508"/>
    <w:rsid w:val="000C5F10"/>
    <w:rsid w:val="000C6978"/>
    <w:rsid w:val="000C6CD4"/>
    <w:rsid w:val="000C7189"/>
    <w:rsid w:val="000C79AB"/>
    <w:rsid w:val="000D0B0B"/>
    <w:rsid w:val="000D197E"/>
    <w:rsid w:val="000D7A8D"/>
    <w:rsid w:val="000D7ECB"/>
    <w:rsid w:val="000E0C6A"/>
    <w:rsid w:val="000E1D5A"/>
    <w:rsid w:val="000E2328"/>
    <w:rsid w:val="000E2AA3"/>
    <w:rsid w:val="000E3420"/>
    <w:rsid w:val="000E34A0"/>
    <w:rsid w:val="000E371E"/>
    <w:rsid w:val="000E4997"/>
    <w:rsid w:val="000E4FCC"/>
    <w:rsid w:val="000E6B3B"/>
    <w:rsid w:val="000E6C70"/>
    <w:rsid w:val="000E7227"/>
    <w:rsid w:val="000F1CD8"/>
    <w:rsid w:val="000F5BA3"/>
    <w:rsid w:val="000F5DE3"/>
    <w:rsid w:val="000F5EA0"/>
    <w:rsid w:val="000F5FD8"/>
    <w:rsid w:val="000F7B07"/>
    <w:rsid w:val="001010AF"/>
    <w:rsid w:val="001013DB"/>
    <w:rsid w:val="001041B7"/>
    <w:rsid w:val="001045A7"/>
    <w:rsid w:val="00107545"/>
    <w:rsid w:val="001102DE"/>
    <w:rsid w:val="00111833"/>
    <w:rsid w:val="00112FB3"/>
    <w:rsid w:val="00113346"/>
    <w:rsid w:val="001140DE"/>
    <w:rsid w:val="001141F1"/>
    <w:rsid w:val="001165BB"/>
    <w:rsid w:val="00117597"/>
    <w:rsid w:val="00122AD1"/>
    <w:rsid w:val="00132BDE"/>
    <w:rsid w:val="0013373C"/>
    <w:rsid w:val="001352D6"/>
    <w:rsid w:val="00135509"/>
    <w:rsid w:val="00142616"/>
    <w:rsid w:val="00143992"/>
    <w:rsid w:val="00144937"/>
    <w:rsid w:val="00146AA2"/>
    <w:rsid w:val="0014753F"/>
    <w:rsid w:val="001478EE"/>
    <w:rsid w:val="00147D68"/>
    <w:rsid w:val="00152706"/>
    <w:rsid w:val="0015329B"/>
    <w:rsid w:val="0015567E"/>
    <w:rsid w:val="00157364"/>
    <w:rsid w:val="00157F24"/>
    <w:rsid w:val="001612FE"/>
    <w:rsid w:val="00163EDE"/>
    <w:rsid w:val="00170B58"/>
    <w:rsid w:val="00171F55"/>
    <w:rsid w:val="001738EB"/>
    <w:rsid w:val="00176577"/>
    <w:rsid w:val="001846CD"/>
    <w:rsid w:val="001875EF"/>
    <w:rsid w:val="00190E4E"/>
    <w:rsid w:val="001913F5"/>
    <w:rsid w:val="0019517E"/>
    <w:rsid w:val="00195FE8"/>
    <w:rsid w:val="00196BD9"/>
    <w:rsid w:val="001A0B7A"/>
    <w:rsid w:val="001A143B"/>
    <w:rsid w:val="001A2EE4"/>
    <w:rsid w:val="001A6635"/>
    <w:rsid w:val="001A7C02"/>
    <w:rsid w:val="001A7FB8"/>
    <w:rsid w:val="001B1BEE"/>
    <w:rsid w:val="001B1F9E"/>
    <w:rsid w:val="001B27B1"/>
    <w:rsid w:val="001B5DAC"/>
    <w:rsid w:val="001B62F1"/>
    <w:rsid w:val="001B6902"/>
    <w:rsid w:val="001B753B"/>
    <w:rsid w:val="001B7FFB"/>
    <w:rsid w:val="001C1AD2"/>
    <w:rsid w:val="001C1E2C"/>
    <w:rsid w:val="001C22BB"/>
    <w:rsid w:val="001C2339"/>
    <w:rsid w:val="001C2DCB"/>
    <w:rsid w:val="001C3259"/>
    <w:rsid w:val="001C3A1A"/>
    <w:rsid w:val="001C4C76"/>
    <w:rsid w:val="001C5D9F"/>
    <w:rsid w:val="001C792B"/>
    <w:rsid w:val="001D1065"/>
    <w:rsid w:val="001D1270"/>
    <w:rsid w:val="001D1601"/>
    <w:rsid w:val="001D1946"/>
    <w:rsid w:val="001D283F"/>
    <w:rsid w:val="001D3CD6"/>
    <w:rsid w:val="001D559A"/>
    <w:rsid w:val="001D6AC1"/>
    <w:rsid w:val="001D7DB6"/>
    <w:rsid w:val="001E1979"/>
    <w:rsid w:val="001E662C"/>
    <w:rsid w:val="001E77A7"/>
    <w:rsid w:val="001E7C91"/>
    <w:rsid w:val="001F1FDC"/>
    <w:rsid w:val="001F2FC9"/>
    <w:rsid w:val="001F3E51"/>
    <w:rsid w:val="001F4780"/>
    <w:rsid w:val="001F6AD3"/>
    <w:rsid w:val="0020059C"/>
    <w:rsid w:val="00200649"/>
    <w:rsid w:val="00203A3F"/>
    <w:rsid w:val="002047F8"/>
    <w:rsid w:val="002078FF"/>
    <w:rsid w:val="00207D8C"/>
    <w:rsid w:val="002100C9"/>
    <w:rsid w:val="00210BEF"/>
    <w:rsid w:val="00213872"/>
    <w:rsid w:val="0021469C"/>
    <w:rsid w:val="00214720"/>
    <w:rsid w:val="00214923"/>
    <w:rsid w:val="00214A07"/>
    <w:rsid w:val="00216B2F"/>
    <w:rsid w:val="00217224"/>
    <w:rsid w:val="0022164A"/>
    <w:rsid w:val="00222F19"/>
    <w:rsid w:val="00223D52"/>
    <w:rsid w:val="00225FC4"/>
    <w:rsid w:val="00227E62"/>
    <w:rsid w:val="002301C7"/>
    <w:rsid w:val="002320AA"/>
    <w:rsid w:val="00236F9C"/>
    <w:rsid w:val="00237A2D"/>
    <w:rsid w:val="00242377"/>
    <w:rsid w:val="00245ADD"/>
    <w:rsid w:val="002465A9"/>
    <w:rsid w:val="00247EAF"/>
    <w:rsid w:val="002527D6"/>
    <w:rsid w:val="00257352"/>
    <w:rsid w:val="002578BD"/>
    <w:rsid w:val="00260111"/>
    <w:rsid w:val="00260530"/>
    <w:rsid w:val="00260854"/>
    <w:rsid w:val="00260E71"/>
    <w:rsid w:val="002617F2"/>
    <w:rsid w:val="00264E95"/>
    <w:rsid w:val="00265F54"/>
    <w:rsid w:val="002679FA"/>
    <w:rsid w:val="00270346"/>
    <w:rsid w:val="0027128F"/>
    <w:rsid w:val="002730BB"/>
    <w:rsid w:val="002740E8"/>
    <w:rsid w:val="00275A21"/>
    <w:rsid w:val="00276ACF"/>
    <w:rsid w:val="002770A1"/>
    <w:rsid w:val="002819ED"/>
    <w:rsid w:val="002821C2"/>
    <w:rsid w:val="00284241"/>
    <w:rsid w:val="0028526C"/>
    <w:rsid w:val="00286C6C"/>
    <w:rsid w:val="00291037"/>
    <w:rsid w:val="00293074"/>
    <w:rsid w:val="002936F3"/>
    <w:rsid w:val="00294898"/>
    <w:rsid w:val="00294CAE"/>
    <w:rsid w:val="00296303"/>
    <w:rsid w:val="002A0D85"/>
    <w:rsid w:val="002A174F"/>
    <w:rsid w:val="002A23BF"/>
    <w:rsid w:val="002A4F61"/>
    <w:rsid w:val="002A68FB"/>
    <w:rsid w:val="002B114E"/>
    <w:rsid w:val="002B23EE"/>
    <w:rsid w:val="002B398E"/>
    <w:rsid w:val="002B72C5"/>
    <w:rsid w:val="002C170C"/>
    <w:rsid w:val="002C1EAB"/>
    <w:rsid w:val="002C208A"/>
    <w:rsid w:val="002C2A29"/>
    <w:rsid w:val="002C2C56"/>
    <w:rsid w:val="002C6FEC"/>
    <w:rsid w:val="002C71D5"/>
    <w:rsid w:val="002C79D3"/>
    <w:rsid w:val="002D008B"/>
    <w:rsid w:val="002D0BF8"/>
    <w:rsid w:val="002D0D30"/>
    <w:rsid w:val="002D4552"/>
    <w:rsid w:val="002D725F"/>
    <w:rsid w:val="002E0973"/>
    <w:rsid w:val="002E0EA0"/>
    <w:rsid w:val="002E287A"/>
    <w:rsid w:val="002E2C3F"/>
    <w:rsid w:val="002E30DD"/>
    <w:rsid w:val="002E7ACA"/>
    <w:rsid w:val="002F2066"/>
    <w:rsid w:val="003004BC"/>
    <w:rsid w:val="00300827"/>
    <w:rsid w:val="0030112C"/>
    <w:rsid w:val="00302148"/>
    <w:rsid w:val="00305D19"/>
    <w:rsid w:val="00310E96"/>
    <w:rsid w:val="003114F0"/>
    <w:rsid w:val="00312B70"/>
    <w:rsid w:val="003130FB"/>
    <w:rsid w:val="00314525"/>
    <w:rsid w:val="00314825"/>
    <w:rsid w:val="0031602E"/>
    <w:rsid w:val="00322B47"/>
    <w:rsid w:val="0032316D"/>
    <w:rsid w:val="00323525"/>
    <w:rsid w:val="00324597"/>
    <w:rsid w:val="00324CF8"/>
    <w:rsid w:val="0032569A"/>
    <w:rsid w:val="003266D7"/>
    <w:rsid w:val="00327AF4"/>
    <w:rsid w:val="00330FEE"/>
    <w:rsid w:val="0033648D"/>
    <w:rsid w:val="00337738"/>
    <w:rsid w:val="00340CE2"/>
    <w:rsid w:val="003420DC"/>
    <w:rsid w:val="00343167"/>
    <w:rsid w:val="003441CF"/>
    <w:rsid w:val="00344261"/>
    <w:rsid w:val="00346D19"/>
    <w:rsid w:val="00346FF9"/>
    <w:rsid w:val="00350CE9"/>
    <w:rsid w:val="003556E5"/>
    <w:rsid w:val="00356BD1"/>
    <w:rsid w:val="00360506"/>
    <w:rsid w:val="00360523"/>
    <w:rsid w:val="003607B9"/>
    <w:rsid w:val="003633B0"/>
    <w:rsid w:val="00364AB6"/>
    <w:rsid w:val="00367A32"/>
    <w:rsid w:val="00371C67"/>
    <w:rsid w:val="003720A0"/>
    <w:rsid w:val="00372175"/>
    <w:rsid w:val="00374247"/>
    <w:rsid w:val="00374759"/>
    <w:rsid w:val="003765E0"/>
    <w:rsid w:val="003767E4"/>
    <w:rsid w:val="003771E7"/>
    <w:rsid w:val="003816BA"/>
    <w:rsid w:val="0038186E"/>
    <w:rsid w:val="00381C89"/>
    <w:rsid w:val="00383054"/>
    <w:rsid w:val="003858C6"/>
    <w:rsid w:val="00385EB2"/>
    <w:rsid w:val="00390C1E"/>
    <w:rsid w:val="0039281F"/>
    <w:rsid w:val="003928E3"/>
    <w:rsid w:val="00393B5C"/>
    <w:rsid w:val="00396AB4"/>
    <w:rsid w:val="00397593"/>
    <w:rsid w:val="003A2DCF"/>
    <w:rsid w:val="003A2F1B"/>
    <w:rsid w:val="003A31D2"/>
    <w:rsid w:val="003A37E8"/>
    <w:rsid w:val="003A4553"/>
    <w:rsid w:val="003A5C79"/>
    <w:rsid w:val="003A662C"/>
    <w:rsid w:val="003A770B"/>
    <w:rsid w:val="003B004A"/>
    <w:rsid w:val="003B0793"/>
    <w:rsid w:val="003B161F"/>
    <w:rsid w:val="003B2E37"/>
    <w:rsid w:val="003B6422"/>
    <w:rsid w:val="003B70AB"/>
    <w:rsid w:val="003C0444"/>
    <w:rsid w:val="003C1F9D"/>
    <w:rsid w:val="003C448D"/>
    <w:rsid w:val="003C5B68"/>
    <w:rsid w:val="003C5F90"/>
    <w:rsid w:val="003C6D08"/>
    <w:rsid w:val="003D00FA"/>
    <w:rsid w:val="003D0F92"/>
    <w:rsid w:val="003D5FE2"/>
    <w:rsid w:val="003E1560"/>
    <w:rsid w:val="003E1ECE"/>
    <w:rsid w:val="003E5BE8"/>
    <w:rsid w:val="003E68AB"/>
    <w:rsid w:val="003F2306"/>
    <w:rsid w:val="003F2D75"/>
    <w:rsid w:val="003F4707"/>
    <w:rsid w:val="003F4725"/>
    <w:rsid w:val="003F5965"/>
    <w:rsid w:val="003F5967"/>
    <w:rsid w:val="003F5C0C"/>
    <w:rsid w:val="003F7F96"/>
    <w:rsid w:val="00402013"/>
    <w:rsid w:val="0040297E"/>
    <w:rsid w:val="00402A13"/>
    <w:rsid w:val="00404579"/>
    <w:rsid w:val="004101E9"/>
    <w:rsid w:val="0041027F"/>
    <w:rsid w:val="00411E2B"/>
    <w:rsid w:val="004132E1"/>
    <w:rsid w:val="004133A6"/>
    <w:rsid w:val="00413A66"/>
    <w:rsid w:val="004142B1"/>
    <w:rsid w:val="00414FC9"/>
    <w:rsid w:val="00415EFD"/>
    <w:rsid w:val="00416B60"/>
    <w:rsid w:val="00417221"/>
    <w:rsid w:val="00421531"/>
    <w:rsid w:val="0043069B"/>
    <w:rsid w:val="00440207"/>
    <w:rsid w:val="00440915"/>
    <w:rsid w:val="004426D1"/>
    <w:rsid w:val="0044425F"/>
    <w:rsid w:val="0044497B"/>
    <w:rsid w:val="00444F8F"/>
    <w:rsid w:val="004463DF"/>
    <w:rsid w:val="00447269"/>
    <w:rsid w:val="00451174"/>
    <w:rsid w:val="004545E3"/>
    <w:rsid w:val="00454DFA"/>
    <w:rsid w:val="004562D5"/>
    <w:rsid w:val="00457628"/>
    <w:rsid w:val="004610B4"/>
    <w:rsid w:val="004618E8"/>
    <w:rsid w:val="00461CF5"/>
    <w:rsid w:val="00470599"/>
    <w:rsid w:val="0047115E"/>
    <w:rsid w:val="00471959"/>
    <w:rsid w:val="00471EB3"/>
    <w:rsid w:val="00472010"/>
    <w:rsid w:val="00476131"/>
    <w:rsid w:val="00476979"/>
    <w:rsid w:val="00477AA9"/>
    <w:rsid w:val="0048057C"/>
    <w:rsid w:val="00481F32"/>
    <w:rsid w:val="00482EF9"/>
    <w:rsid w:val="004834D2"/>
    <w:rsid w:val="00485301"/>
    <w:rsid w:val="00486E12"/>
    <w:rsid w:val="00487312"/>
    <w:rsid w:val="0048794B"/>
    <w:rsid w:val="00490BC6"/>
    <w:rsid w:val="004913E8"/>
    <w:rsid w:val="0049574B"/>
    <w:rsid w:val="00497D5B"/>
    <w:rsid w:val="004A1416"/>
    <w:rsid w:val="004A1FD1"/>
    <w:rsid w:val="004A3A95"/>
    <w:rsid w:val="004A4EC6"/>
    <w:rsid w:val="004A5CD1"/>
    <w:rsid w:val="004A621B"/>
    <w:rsid w:val="004A6A92"/>
    <w:rsid w:val="004A7F09"/>
    <w:rsid w:val="004B0229"/>
    <w:rsid w:val="004B0D7A"/>
    <w:rsid w:val="004B1E7F"/>
    <w:rsid w:val="004B474A"/>
    <w:rsid w:val="004B4F17"/>
    <w:rsid w:val="004B51CC"/>
    <w:rsid w:val="004B5528"/>
    <w:rsid w:val="004B70DE"/>
    <w:rsid w:val="004C0871"/>
    <w:rsid w:val="004C3B94"/>
    <w:rsid w:val="004D0D5D"/>
    <w:rsid w:val="004D2310"/>
    <w:rsid w:val="004D236A"/>
    <w:rsid w:val="004D357D"/>
    <w:rsid w:val="004D3609"/>
    <w:rsid w:val="004D3C0A"/>
    <w:rsid w:val="004D577F"/>
    <w:rsid w:val="004E0DE7"/>
    <w:rsid w:val="004E3EC1"/>
    <w:rsid w:val="004E5750"/>
    <w:rsid w:val="004E630A"/>
    <w:rsid w:val="004E6D48"/>
    <w:rsid w:val="004E7137"/>
    <w:rsid w:val="004F099C"/>
    <w:rsid w:val="004F2430"/>
    <w:rsid w:val="004F4CBA"/>
    <w:rsid w:val="004F595B"/>
    <w:rsid w:val="004F65B6"/>
    <w:rsid w:val="004F7527"/>
    <w:rsid w:val="005001B7"/>
    <w:rsid w:val="005116D9"/>
    <w:rsid w:val="00513D69"/>
    <w:rsid w:val="0051439F"/>
    <w:rsid w:val="005148D8"/>
    <w:rsid w:val="005161F0"/>
    <w:rsid w:val="00520546"/>
    <w:rsid w:val="005210C0"/>
    <w:rsid w:val="005211BF"/>
    <w:rsid w:val="00522FF9"/>
    <w:rsid w:val="00523C4C"/>
    <w:rsid w:val="005257DB"/>
    <w:rsid w:val="0052586D"/>
    <w:rsid w:val="00525A62"/>
    <w:rsid w:val="00525E59"/>
    <w:rsid w:val="00531D55"/>
    <w:rsid w:val="00532622"/>
    <w:rsid w:val="0053412F"/>
    <w:rsid w:val="00534983"/>
    <w:rsid w:val="00535CC4"/>
    <w:rsid w:val="00536458"/>
    <w:rsid w:val="00541CD6"/>
    <w:rsid w:val="00541DD2"/>
    <w:rsid w:val="00542BFC"/>
    <w:rsid w:val="0054458D"/>
    <w:rsid w:val="005445F5"/>
    <w:rsid w:val="005457E9"/>
    <w:rsid w:val="00546025"/>
    <w:rsid w:val="00550523"/>
    <w:rsid w:val="00550A17"/>
    <w:rsid w:val="00550A1B"/>
    <w:rsid w:val="00550B63"/>
    <w:rsid w:val="00552011"/>
    <w:rsid w:val="005525AE"/>
    <w:rsid w:val="0055314A"/>
    <w:rsid w:val="005546C3"/>
    <w:rsid w:val="00554ED5"/>
    <w:rsid w:val="005603AF"/>
    <w:rsid w:val="00560667"/>
    <w:rsid w:val="00561D4E"/>
    <w:rsid w:val="00562B9E"/>
    <w:rsid w:val="00564FB9"/>
    <w:rsid w:val="005650D7"/>
    <w:rsid w:val="005660D0"/>
    <w:rsid w:val="00566A42"/>
    <w:rsid w:val="0056767A"/>
    <w:rsid w:val="00567935"/>
    <w:rsid w:val="00570EE2"/>
    <w:rsid w:val="0057124D"/>
    <w:rsid w:val="00573155"/>
    <w:rsid w:val="00573714"/>
    <w:rsid w:val="00581AD7"/>
    <w:rsid w:val="005852CF"/>
    <w:rsid w:val="005924DC"/>
    <w:rsid w:val="00592FAB"/>
    <w:rsid w:val="00594379"/>
    <w:rsid w:val="00595221"/>
    <w:rsid w:val="0059634A"/>
    <w:rsid w:val="0059664E"/>
    <w:rsid w:val="00597161"/>
    <w:rsid w:val="00597749"/>
    <w:rsid w:val="00597E37"/>
    <w:rsid w:val="005A256C"/>
    <w:rsid w:val="005A6009"/>
    <w:rsid w:val="005A6399"/>
    <w:rsid w:val="005A6731"/>
    <w:rsid w:val="005A6B24"/>
    <w:rsid w:val="005A6D7D"/>
    <w:rsid w:val="005A738A"/>
    <w:rsid w:val="005B1236"/>
    <w:rsid w:val="005B62CD"/>
    <w:rsid w:val="005C2BAF"/>
    <w:rsid w:val="005C30AF"/>
    <w:rsid w:val="005C4971"/>
    <w:rsid w:val="005C6B76"/>
    <w:rsid w:val="005C7D0E"/>
    <w:rsid w:val="005C7D29"/>
    <w:rsid w:val="005D0B0D"/>
    <w:rsid w:val="005D10F7"/>
    <w:rsid w:val="005D1CA5"/>
    <w:rsid w:val="005D22AD"/>
    <w:rsid w:val="005D2C04"/>
    <w:rsid w:val="005D34A5"/>
    <w:rsid w:val="005D37CB"/>
    <w:rsid w:val="005D38D4"/>
    <w:rsid w:val="005D3AD2"/>
    <w:rsid w:val="005D4171"/>
    <w:rsid w:val="005D49A6"/>
    <w:rsid w:val="005D55D9"/>
    <w:rsid w:val="005D59C5"/>
    <w:rsid w:val="005D622F"/>
    <w:rsid w:val="005D64A7"/>
    <w:rsid w:val="005D7147"/>
    <w:rsid w:val="005D78EA"/>
    <w:rsid w:val="005E0CA2"/>
    <w:rsid w:val="005E1472"/>
    <w:rsid w:val="005E255D"/>
    <w:rsid w:val="005E70D5"/>
    <w:rsid w:val="005F02AA"/>
    <w:rsid w:val="005F08AF"/>
    <w:rsid w:val="005F135C"/>
    <w:rsid w:val="005F2236"/>
    <w:rsid w:val="005F228A"/>
    <w:rsid w:val="005F3A30"/>
    <w:rsid w:val="005F3B60"/>
    <w:rsid w:val="005F5CC4"/>
    <w:rsid w:val="0060011A"/>
    <w:rsid w:val="00600FCD"/>
    <w:rsid w:val="00603DDD"/>
    <w:rsid w:val="006059B2"/>
    <w:rsid w:val="00606988"/>
    <w:rsid w:val="006069A6"/>
    <w:rsid w:val="006106C4"/>
    <w:rsid w:val="006122B3"/>
    <w:rsid w:val="006137D9"/>
    <w:rsid w:val="00614480"/>
    <w:rsid w:val="00615E58"/>
    <w:rsid w:val="006172D6"/>
    <w:rsid w:val="006173DC"/>
    <w:rsid w:val="00622501"/>
    <w:rsid w:val="00625A0D"/>
    <w:rsid w:val="00625E7B"/>
    <w:rsid w:val="00630BE8"/>
    <w:rsid w:val="00631BC2"/>
    <w:rsid w:val="00632AF4"/>
    <w:rsid w:val="00633C96"/>
    <w:rsid w:val="0063659F"/>
    <w:rsid w:val="00642D50"/>
    <w:rsid w:val="006442E4"/>
    <w:rsid w:val="00644AF9"/>
    <w:rsid w:val="00645B27"/>
    <w:rsid w:val="00646105"/>
    <w:rsid w:val="006469FE"/>
    <w:rsid w:val="00646E1B"/>
    <w:rsid w:val="00647725"/>
    <w:rsid w:val="006518D7"/>
    <w:rsid w:val="0065253F"/>
    <w:rsid w:val="006526DB"/>
    <w:rsid w:val="00655960"/>
    <w:rsid w:val="00655E25"/>
    <w:rsid w:val="006561F7"/>
    <w:rsid w:val="00657EC2"/>
    <w:rsid w:val="0066426A"/>
    <w:rsid w:val="006658F0"/>
    <w:rsid w:val="00665A88"/>
    <w:rsid w:val="00665D35"/>
    <w:rsid w:val="006675AF"/>
    <w:rsid w:val="00667B24"/>
    <w:rsid w:val="00667BE9"/>
    <w:rsid w:val="006717DF"/>
    <w:rsid w:val="006722D8"/>
    <w:rsid w:val="00672358"/>
    <w:rsid w:val="0067544A"/>
    <w:rsid w:val="00677D2E"/>
    <w:rsid w:val="006827F8"/>
    <w:rsid w:val="00684BF5"/>
    <w:rsid w:val="00684C09"/>
    <w:rsid w:val="00685397"/>
    <w:rsid w:val="00685BC7"/>
    <w:rsid w:val="0068643B"/>
    <w:rsid w:val="00686F71"/>
    <w:rsid w:val="00687076"/>
    <w:rsid w:val="006872B0"/>
    <w:rsid w:val="00690177"/>
    <w:rsid w:val="0069180F"/>
    <w:rsid w:val="00692093"/>
    <w:rsid w:val="0069253F"/>
    <w:rsid w:val="00693393"/>
    <w:rsid w:val="00694E06"/>
    <w:rsid w:val="00695ADF"/>
    <w:rsid w:val="00696BF6"/>
    <w:rsid w:val="00696E9F"/>
    <w:rsid w:val="006A0A80"/>
    <w:rsid w:val="006A175C"/>
    <w:rsid w:val="006A1FD0"/>
    <w:rsid w:val="006A2400"/>
    <w:rsid w:val="006A28D8"/>
    <w:rsid w:val="006A4644"/>
    <w:rsid w:val="006A623A"/>
    <w:rsid w:val="006A7A69"/>
    <w:rsid w:val="006B188A"/>
    <w:rsid w:val="006B1B49"/>
    <w:rsid w:val="006B291E"/>
    <w:rsid w:val="006B4393"/>
    <w:rsid w:val="006B45A8"/>
    <w:rsid w:val="006B58D5"/>
    <w:rsid w:val="006B5AB6"/>
    <w:rsid w:val="006B6381"/>
    <w:rsid w:val="006B7D16"/>
    <w:rsid w:val="006C0029"/>
    <w:rsid w:val="006C0F09"/>
    <w:rsid w:val="006C1541"/>
    <w:rsid w:val="006C2DC6"/>
    <w:rsid w:val="006C3E81"/>
    <w:rsid w:val="006C4045"/>
    <w:rsid w:val="006C5ECC"/>
    <w:rsid w:val="006D0F9D"/>
    <w:rsid w:val="006D1372"/>
    <w:rsid w:val="006D3270"/>
    <w:rsid w:val="006D698A"/>
    <w:rsid w:val="006D7F00"/>
    <w:rsid w:val="006E0499"/>
    <w:rsid w:val="006E0756"/>
    <w:rsid w:val="006E1239"/>
    <w:rsid w:val="006E14EB"/>
    <w:rsid w:val="006E16C3"/>
    <w:rsid w:val="006E2373"/>
    <w:rsid w:val="006E2E27"/>
    <w:rsid w:val="006E3663"/>
    <w:rsid w:val="006E539C"/>
    <w:rsid w:val="006E5430"/>
    <w:rsid w:val="006E78C2"/>
    <w:rsid w:val="006F30C7"/>
    <w:rsid w:val="006F3FCF"/>
    <w:rsid w:val="006F5134"/>
    <w:rsid w:val="006F6DFB"/>
    <w:rsid w:val="006F7662"/>
    <w:rsid w:val="006F78F3"/>
    <w:rsid w:val="0070364D"/>
    <w:rsid w:val="007037A3"/>
    <w:rsid w:val="007040F2"/>
    <w:rsid w:val="007057A6"/>
    <w:rsid w:val="0070738F"/>
    <w:rsid w:val="00707D3A"/>
    <w:rsid w:val="0071059E"/>
    <w:rsid w:val="00711114"/>
    <w:rsid w:val="00713BD6"/>
    <w:rsid w:val="00713EAD"/>
    <w:rsid w:val="00714B60"/>
    <w:rsid w:val="00716D0E"/>
    <w:rsid w:val="00717369"/>
    <w:rsid w:val="00720925"/>
    <w:rsid w:val="00720C8E"/>
    <w:rsid w:val="007216D1"/>
    <w:rsid w:val="00721FF5"/>
    <w:rsid w:val="0072363D"/>
    <w:rsid w:val="00724D5D"/>
    <w:rsid w:val="00724F04"/>
    <w:rsid w:val="00731223"/>
    <w:rsid w:val="007317B2"/>
    <w:rsid w:val="007326BB"/>
    <w:rsid w:val="00735769"/>
    <w:rsid w:val="00735A12"/>
    <w:rsid w:val="00737827"/>
    <w:rsid w:val="0074061D"/>
    <w:rsid w:val="007408D6"/>
    <w:rsid w:val="007450AD"/>
    <w:rsid w:val="00746355"/>
    <w:rsid w:val="00746827"/>
    <w:rsid w:val="00747EF9"/>
    <w:rsid w:val="00747FA9"/>
    <w:rsid w:val="007506A6"/>
    <w:rsid w:val="00751715"/>
    <w:rsid w:val="007526F0"/>
    <w:rsid w:val="00752F5F"/>
    <w:rsid w:val="00754C92"/>
    <w:rsid w:val="00760847"/>
    <w:rsid w:val="007608A1"/>
    <w:rsid w:val="00761AF1"/>
    <w:rsid w:val="007632DC"/>
    <w:rsid w:val="00763985"/>
    <w:rsid w:val="00763F8B"/>
    <w:rsid w:val="007666F1"/>
    <w:rsid w:val="007717D8"/>
    <w:rsid w:val="007722EE"/>
    <w:rsid w:val="00775A3B"/>
    <w:rsid w:val="00775FB1"/>
    <w:rsid w:val="00777824"/>
    <w:rsid w:val="00782529"/>
    <w:rsid w:val="00783C63"/>
    <w:rsid w:val="00783D1D"/>
    <w:rsid w:val="00785435"/>
    <w:rsid w:val="00786429"/>
    <w:rsid w:val="007864C4"/>
    <w:rsid w:val="00786A3B"/>
    <w:rsid w:val="00790B1B"/>
    <w:rsid w:val="00791484"/>
    <w:rsid w:val="00792193"/>
    <w:rsid w:val="00792392"/>
    <w:rsid w:val="007929F6"/>
    <w:rsid w:val="00793C6C"/>
    <w:rsid w:val="00795BE5"/>
    <w:rsid w:val="0079610B"/>
    <w:rsid w:val="007962A4"/>
    <w:rsid w:val="0079685F"/>
    <w:rsid w:val="007968DC"/>
    <w:rsid w:val="00796C98"/>
    <w:rsid w:val="007974F4"/>
    <w:rsid w:val="00797581"/>
    <w:rsid w:val="00797945"/>
    <w:rsid w:val="00797AC4"/>
    <w:rsid w:val="007A3DD1"/>
    <w:rsid w:val="007A4035"/>
    <w:rsid w:val="007A46E9"/>
    <w:rsid w:val="007A4C81"/>
    <w:rsid w:val="007A4DA1"/>
    <w:rsid w:val="007B15ED"/>
    <w:rsid w:val="007B2CB1"/>
    <w:rsid w:val="007B6B5F"/>
    <w:rsid w:val="007B7AB8"/>
    <w:rsid w:val="007C3C30"/>
    <w:rsid w:val="007C4501"/>
    <w:rsid w:val="007C7850"/>
    <w:rsid w:val="007C7D96"/>
    <w:rsid w:val="007D0335"/>
    <w:rsid w:val="007D17C7"/>
    <w:rsid w:val="007D2CB5"/>
    <w:rsid w:val="007D46EB"/>
    <w:rsid w:val="007D47A4"/>
    <w:rsid w:val="007D51B3"/>
    <w:rsid w:val="007D7764"/>
    <w:rsid w:val="007D7B82"/>
    <w:rsid w:val="007E096B"/>
    <w:rsid w:val="007E1485"/>
    <w:rsid w:val="007E23D9"/>
    <w:rsid w:val="007E28EC"/>
    <w:rsid w:val="007E2E72"/>
    <w:rsid w:val="007E31BD"/>
    <w:rsid w:val="007E5627"/>
    <w:rsid w:val="007E59B1"/>
    <w:rsid w:val="007E717F"/>
    <w:rsid w:val="007E79AE"/>
    <w:rsid w:val="007F1613"/>
    <w:rsid w:val="007F235A"/>
    <w:rsid w:val="007F347E"/>
    <w:rsid w:val="007F3E8F"/>
    <w:rsid w:val="007F463E"/>
    <w:rsid w:val="007F7E8B"/>
    <w:rsid w:val="00803D53"/>
    <w:rsid w:val="00806708"/>
    <w:rsid w:val="00806C83"/>
    <w:rsid w:val="00810611"/>
    <w:rsid w:val="00812464"/>
    <w:rsid w:val="0081563A"/>
    <w:rsid w:val="00815A4F"/>
    <w:rsid w:val="00815AA9"/>
    <w:rsid w:val="008178CF"/>
    <w:rsid w:val="00817F3C"/>
    <w:rsid w:val="0082121A"/>
    <w:rsid w:val="00821B67"/>
    <w:rsid w:val="0082250E"/>
    <w:rsid w:val="0082343B"/>
    <w:rsid w:val="00825D63"/>
    <w:rsid w:val="00825F16"/>
    <w:rsid w:val="008272EC"/>
    <w:rsid w:val="00827D3C"/>
    <w:rsid w:val="00830905"/>
    <w:rsid w:val="008334F2"/>
    <w:rsid w:val="00833F70"/>
    <w:rsid w:val="008355F6"/>
    <w:rsid w:val="00835FE9"/>
    <w:rsid w:val="008362D4"/>
    <w:rsid w:val="00836A12"/>
    <w:rsid w:val="00840C25"/>
    <w:rsid w:val="00841729"/>
    <w:rsid w:val="00842F20"/>
    <w:rsid w:val="00842FB1"/>
    <w:rsid w:val="00845AA9"/>
    <w:rsid w:val="00847CA4"/>
    <w:rsid w:val="00851E61"/>
    <w:rsid w:val="00852329"/>
    <w:rsid w:val="00853BF6"/>
    <w:rsid w:val="00853DE7"/>
    <w:rsid w:val="00856883"/>
    <w:rsid w:val="00857372"/>
    <w:rsid w:val="00857E8A"/>
    <w:rsid w:val="00861E76"/>
    <w:rsid w:val="0086469C"/>
    <w:rsid w:val="0087078C"/>
    <w:rsid w:val="00872D10"/>
    <w:rsid w:val="008739F2"/>
    <w:rsid w:val="0087520E"/>
    <w:rsid w:val="00881EF1"/>
    <w:rsid w:val="00881FCA"/>
    <w:rsid w:val="00882E79"/>
    <w:rsid w:val="00883858"/>
    <w:rsid w:val="008849E6"/>
    <w:rsid w:val="0088513C"/>
    <w:rsid w:val="008857CA"/>
    <w:rsid w:val="008858B5"/>
    <w:rsid w:val="0088625F"/>
    <w:rsid w:val="00890D5C"/>
    <w:rsid w:val="00891DBD"/>
    <w:rsid w:val="008939C1"/>
    <w:rsid w:val="008A1B4E"/>
    <w:rsid w:val="008A2668"/>
    <w:rsid w:val="008A5870"/>
    <w:rsid w:val="008A5F35"/>
    <w:rsid w:val="008A6301"/>
    <w:rsid w:val="008A7188"/>
    <w:rsid w:val="008B1079"/>
    <w:rsid w:val="008B4AE6"/>
    <w:rsid w:val="008B5ED4"/>
    <w:rsid w:val="008B742D"/>
    <w:rsid w:val="008C09F4"/>
    <w:rsid w:val="008C4547"/>
    <w:rsid w:val="008C6DEF"/>
    <w:rsid w:val="008C7C7D"/>
    <w:rsid w:val="008D12B8"/>
    <w:rsid w:val="008D1C39"/>
    <w:rsid w:val="008D3782"/>
    <w:rsid w:val="008D5034"/>
    <w:rsid w:val="008E3554"/>
    <w:rsid w:val="008E484D"/>
    <w:rsid w:val="008E4D06"/>
    <w:rsid w:val="008E5E39"/>
    <w:rsid w:val="008F0A3B"/>
    <w:rsid w:val="008F135E"/>
    <w:rsid w:val="008F7DD7"/>
    <w:rsid w:val="00902033"/>
    <w:rsid w:val="009021F0"/>
    <w:rsid w:val="00902446"/>
    <w:rsid w:val="00902DAD"/>
    <w:rsid w:val="0090368C"/>
    <w:rsid w:val="009042D1"/>
    <w:rsid w:val="00904678"/>
    <w:rsid w:val="009067F2"/>
    <w:rsid w:val="009124F0"/>
    <w:rsid w:val="00912678"/>
    <w:rsid w:val="009153D1"/>
    <w:rsid w:val="00915C53"/>
    <w:rsid w:val="00915C8D"/>
    <w:rsid w:val="00921997"/>
    <w:rsid w:val="009220E7"/>
    <w:rsid w:val="009224CC"/>
    <w:rsid w:val="009231B6"/>
    <w:rsid w:val="0092484B"/>
    <w:rsid w:val="00924EF4"/>
    <w:rsid w:val="00927497"/>
    <w:rsid w:val="009326CD"/>
    <w:rsid w:val="00933F23"/>
    <w:rsid w:val="0093407E"/>
    <w:rsid w:val="009349D1"/>
    <w:rsid w:val="00934CA8"/>
    <w:rsid w:val="00935E6B"/>
    <w:rsid w:val="00935F13"/>
    <w:rsid w:val="00936410"/>
    <w:rsid w:val="0094062D"/>
    <w:rsid w:val="00940FB3"/>
    <w:rsid w:val="00943BF7"/>
    <w:rsid w:val="009449E4"/>
    <w:rsid w:val="00947A3A"/>
    <w:rsid w:val="00952279"/>
    <w:rsid w:val="009544B1"/>
    <w:rsid w:val="00962699"/>
    <w:rsid w:val="00962727"/>
    <w:rsid w:val="0096275A"/>
    <w:rsid w:val="0096376B"/>
    <w:rsid w:val="0096466C"/>
    <w:rsid w:val="00964F08"/>
    <w:rsid w:val="00966911"/>
    <w:rsid w:val="00967414"/>
    <w:rsid w:val="009676CB"/>
    <w:rsid w:val="009706C1"/>
    <w:rsid w:val="00970D76"/>
    <w:rsid w:val="009724C4"/>
    <w:rsid w:val="009728D4"/>
    <w:rsid w:val="009741F3"/>
    <w:rsid w:val="00976F89"/>
    <w:rsid w:val="00976FDB"/>
    <w:rsid w:val="00984283"/>
    <w:rsid w:val="00984B4B"/>
    <w:rsid w:val="00985321"/>
    <w:rsid w:val="00986A1A"/>
    <w:rsid w:val="00993469"/>
    <w:rsid w:val="00993D02"/>
    <w:rsid w:val="009961E2"/>
    <w:rsid w:val="00997228"/>
    <w:rsid w:val="009A1C3B"/>
    <w:rsid w:val="009A26E8"/>
    <w:rsid w:val="009A2AAB"/>
    <w:rsid w:val="009A33DF"/>
    <w:rsid w:val="009A38F6"/>
    <w:rsid w:val="009A5729"/>
    <w:rsid w:val="009A63D7"/>
    <w:rsid w:val="009A7B25"/>
    <w:rsid w:val="009B14AA"/>
    <w:rsid w:val="009B3928"/>
    <w:rsid w:val="009B3A7E"/>
    <w:rsid w:val="009B4289"/>
    <w:rsid w:val="009B660B"/>
    <w:rsid w:val="009B7158"/>
    <w:rsid w:val="009C28B1"/>
    <w:rsid w:val="009C73E4"/>
    <w:rsid w:val="009D26F4"/>
    <w:rsid w:val="009D3139"/>
    <w:rsid w:val="009D4FBE"/>
    <w:rsid w:val="009E115D"/>
    <w:rsid w:val="009E303C"/>
    <w:rsid w:val="009E4185"/>
    <w:rsid w:val="009E464E"/>
    <w:rsid w:val="009E579D"/>
    <w:rsid w:val="009F06E4"/>
    <w:rsid w:val="009F0F74"/>
    <w:rsid w:val="009F15E1"/>
    <w:rsid w:val="009F20AE"/>
    <w:rsid w:val="009F2102"/>
    <w:rsid w:val="009F26FA"/>
    <w:rsid w:val="009F2EFA"/>
    <w:rsid w:val="009F48C2"/>
    <w:rsid w:val="009F50DA"/>
    <w:rsid w:val="009F5151"/>
    <w:rsid w:val="009F564D"/>
    <w:rsid w:val="009F6BE7"/>
    <w:rsid w:val="00A00E5B"/>
    <w:rsid w:val="00A02AE3"/>
    <w:rsid w:val="00A02B88"/>
    <w:rsid w:val="00A02D8F"/>
    <w:rsid w:val="00A03BF5"/>
    <w:rsid w:val="00A05FB9"/>
    <w:rsid w:val="00A1005B"/>
    <w:rsid w:val="00A14D10"/>
    <w:rsid w:val="00A17A72"/>
    <w:rsid w:val="00A20BB5"/>
    <w:rsid w:val="00A215F4"/>
    <w:rsid w:val="00A21874"/>
    <w:rsid w:val="00A24B28"/>
    <w:rsid w:val="00A24E1F"/>
    <w:rsid w:val="00A30605"/>
    <w:rsid w:val="00A3060D"/>
    <w:rsid w:val="00A30DA6"/>
    <w:rsid w:val="00A31231"/>
    <w:rsid w:val="00A31B75"/>
    <w:rsid w:val="00A326FB"/>
    <w:rsid w:val="00A342B6"/>
    <w:rsid w:val="00A35106"/>
    <w:rsid w:val="00A36F9E"/>
    <w:rsid w:val="00A41479"/>
    <w:rsid w:val="00A45683"/>
    <w:rsid w:val="00A4716D"/>
    <w:rsid w:val="00A519A2"/>
    <w:rsid w:val="00A51A57"/>
    <w:rsid w:val="00A545F1"/>
    <w:rsid w:val="00A55418"/>
    <w:rsid w:val="00A6007C"/>
    <w:rsid w:val="00A60EC0"/>
    <w:rsid w:val="00A61106"/>
    <w:rsid w:val="00A612A2"/>
    <w:rsid w:val="00A6297A"/>
    <w:rsid w:val="00A66372"/>
    <w:rsid w:val="00A71F57"/>
    <w:rsid w:val="00A73A54"/>
    <w:rsid w:val="00A73BE1"/>
    <w:rsid w:val="00A74565"/>
    <w:rsid w:val="00A74C66"/>
    <w:rsid w:val="00A750D1"/>
    <w:rsid w:val="00A77D51"/>
    <w:rsid w:val="00A819DB"/>
    <w:rsid w:val="00A8261D"/>
    <w:rsid w:val="00A82AEC"/>
    <w:rsid w:val="00A838C4"/>
    <w:rsid w:val="00A8401E"/>
    <w:rsid w:val="00A858E5"/>
    <w:rsid w:val="00A85F88"/>
    <w:rsid w:val="00A8700F"/>
    <w:rsid w:val="00A877F2"/>
    <w:rsid w:val="00A87DD1"/>
    <w:rsid w:val="00A937B3"/>
    <w:rsid w:val="00A95B42"/>
    <w:rsid w:val="00A95C94"/>
    <w:rsid w:val="00A978C8"/>
    <w:rsid w:val="00AA01BA"/>
    <w:rsid w:val="00AA04D2"/>
    <w:rsid w:val="00AA2925"/>
    <w:rsid w:val="00AA2C2B"/>
    <w:rsid w:val="00AA3EEC"/>
    <w:rsid w:val="00AA6D6F"/>
    <w:rsid w:val="00AB07AF"/>
    <w:rsid w:val="00AB1378"/>
    <w:rsid w:val="00AB1754"/>
    <w:rsid w:val="00AB34A8"/>
    <w:rsid w:val="00AB39C6"/>
    <w:rsid w:val="00AB669A"/>
    <w:rsid w:val="00AC062E"/>
    <w:rsid w:val="00AC4ECF"/>
    <w:rsid w:val="00AC634A"/>
    <w:rsid w:val="00AC707B"/>
    <w:rsid w:val="00AD24C2"/>
    <w:rsid w:val="00AD4145"/>
    <w:rsid w:val="00AE0590"/>
    <w:rsid w:val="00AE0E5D"/>
    <w:rsid w:val="00AE12FF"/>
    <w:rsid w:val="00AE1688"/>
    <w:rsid w:val="00AE37E3"/>
    <w:rsid w:val="00AE3F16"/>
    <w:rsid w:val="00AE5E47"/>
    <w:rsid w:val="00AF1AE4"/>
    <w:rsid w:val="00AF2837"/>
    <w:rsid w:val="00AF672E"/>
    <w:rsid w:val="00B02435"/>
    <w:rsid w:val="00B04943"/>
    <w:rsid w:val="00B06337"/>
    <w:rsid w:val="00B07009"/>
    <w:rsid w:val="00B0781E"/>
    <w:rsid w:val="00B11310"/>
    <w:rsid w:val="00B11C38"/>
    <w:rsid w:val="00B11F22"/>
    <w:rsid w:val="00B12762"/>
    <w:rsid w:val="00B14C49"/>
    <w:rsid w:val="00B15397"/>
    <w:rsid w:val="00B1660E"/>
    <w:rsid w:val="00B16D87"/>
    <w:rsid w:val="00B211FE"/>
    <w:rsid w:val="00B22C1A"/>
    <w:rsid w:val="00B24777"/>
    <w:rsid w:val="00B25BAC"/>
    <w:rsid w:val="00B30319"/>
    <w:rsid w:val="00B3146B"/>
    <w:rsid w:val="00B35307"/>
    <w:rsid w:val="00B35842"/>
    <w:rsid w:val="00B36C0B"/>
    <w:rsid w:val="00B37738"/>
    <w:rsid w:val="00B449A3"/>
    <w:rsid w:val="00B47A69"/>
    <w:rsid w:val="00B51D17"/>
    <w:rsid w:val="00B5273E"/>
    <w:rsid w:val="00B53195"/>
    <w:rsid w:val="00B5367D"/>
    <w:rsid w:val="00B54958"/>
    <w:rsid w:val="00B54A06"/>
    <w:rsid w:val="00B615C9"/>
    <w:rsid w:val="00B61911"/>
    <w:rsid w:val="00B63DE0"/>
    <w:rsid w:val="00B64915"/>
    <w:rsid w:val="00B65A8A"/>
    <w:rsid w:val="00B7102E"/>
    <w:rsid w:val="00B71AF1"/>
    <w:rsid w:val="00B72BF1"/>
    <w:rsid w:val="00B72BFA"/>
    <w:rsid w:val="00B73FA4"/>
    <w:rsid w:val="00B74FD9"/>
    <w:rsid w:val="00B766B8"/>
    <w:rsid w:val="00B7731E"/>
    <w:rsid w:val="00B77415"/>
    <w:rsid w:val="00B81AD9"/>
    <w:rsid w:val="00B8233D"/>
    <w:rsid w:val="00B84C37"/>
    <w:rsid w:val="00B86399"/>
    <w:rsid w:val="00B86960"/>
    <w:rsid w:val="00B9122A"/>
    <w:rsid w:val="00B93221"/>
    <w:rsid w:val="00B97900"/>
    <w:rsid w:val="00BA0CAC"/>
    <w:rsid w:val="00BA1591"/>
    <w:rsid w:val="00BA217B"/>
    <w:rsid w:val="00BA3D79"/>
    <w:rsid w:val="00BA5A7A"/>
    <w:rsid w:val="00BA5D0B"/>
    <w:rsid w:val="00BA7221"/>
    <w:rsid w:val="00BA7CDF"/>
    <w:rsid w:val="00BB4DDD"/>
    <w:rsid w:val="00BB5621"/>
    <w:rsid w:val="00BC0947"/>
    <w:rsid w:val="00BC0E83"/>
    <w:rsid w:val="00BC2E62"/>
    <w:rsid w:val="00BC3D6C"/>
    <w:rsid w:val="00BC4835"/>
    <w:rsid w:val="00BC55BF"/>
    <w:rsid w:val="00BC5E0E"/>
    <w:rsid w:val="00BC66D9"/>
    <w:rsid w:val="00BC7F5A"/>
    <w:rsid w:val="00BD1AF1"/>
    <w:rsid w:val="00BD2424"/>
    <w:rsid w:val="00BD4D1A"/>
    <w:rsid w:val="00BD4EB1"/>
    <w:rsid w:val="00BE15AB"/>
    <w:rsid w:val="00BE1FFB"/>
    <w:rsid w:val="00BE39EA"/>
    <w:rsid w:val="00BE5D4A"/>
    <w:rsid w:val="00BE6308"/>
    <w:rsid w:val="00BE63E6"/>
    <w:rsid w:val="00BF4757"/>
    <w:rsid w:val="00BF4B70"/>
    <w:rsid w:val="00BF4D9C"/>
    <w:rsid w:val="00BF680B"/>
    <w:rsid w:val="00C002DD"/>
    <w:rsid w:val="00C01928"/>
    <w:rsid w:val="00C02E69"/>
    <w:rsid w:val="00C059FD"/>
    <w:rsid w:val="00C10C1D"/>
    <w:rsid w:val="00C15C63"/>
    <w:rsid w:val="00C208A2"/>
    <w:rsid w:val="00C20C3B"/>
    <w:rsid w:val="00C21F0B"/>
    <w:rsid w:val="00C22370"/>
    <w:rsid w:val="00C22EEE"/>
    <w:rsid w:val="00C231FE"/>
    <w:rsid w:val="00C24DFC"/>
    <w:rsid w:val="00C324BE"/>
    <w:rsid w:val="00C33844"/>
    <w:rsid w:val="00C34004"/>
    <w:rsid w:val="00C34351"/>
    <w:rsid w:val="00C40061"/>
    <w:rsid w:val="00C40DD9"/>
    <w:rsid w:val="00C444C7"/>
    <w:rsid w:val="00C456AD"/>
    <w:rsid w:val="00C50E0C"/>
    <w:rsid w:val="00C50E40"/>
    <w:rsid w:val="00C525EE"/>
    <w:rsid w:val="00C5272F"/>
    <w:rsid w:val="00C54D2C"/>
    <w:rsid w:val="00C55E7B"/>
    <w:rsid w:val="00C56A66"/>
    <w:rsid w:val="00C61E3D"/>
    <w:rsid w:val="00C64E88"/>
    <w:rsid w:val="00C70AF4"/>
    <w:rsid w:val="00C73151"/>
    <w:rsid w:val="00C73260"/>
    <w:rsid w:val="00C73554"/>
    <w:rsid w:val="00C73984"/>
    <w:rsid w:val="00C75766"/>
    <w:rsid w:val="00C7729A"/>
    <w:rsid w:val="00C814E4"/>
    <w:rsid w:val="00C81B43"/>
    <w:rsid w:val="00C82238"/>
    <w:rsid w:val="00C83ABC"/>
    <w:rsid w:val="00C84902"/>
    <w:rsid w:val="00C85FA7"/>
    <w:rsid w:val="00C865D8"/>
    <w:rsid w:val="00C86F1E"/>
    <w:rsid w:val="00C921BD"/>
    <w:rsid w:val="00C925A1"/>
    <w:rsid w:val="00C9392A"/>
    <w:rsid w:val="00C93A00"/>
    <w:rsid w:val="00C943AE"/>
    <w:rsid w:val="00CA0C89"/>
    <w:rsid w:val="00CA1075"/>
    <w:rsid w:val="00CA1E55"/>
    <w:rsid w:val="00CA263D"/>
    <w:rsid w:val="00CA2AC0"/>
    <w:rsid w:val="00CA36AC"/>
    <w:rsid w:val="00CA41C2"/>
    <w:rsid w:val="00CB0A44"/>
    <w:rsid w:val="00CB22D4"/>
    <w:rsid w:val="00CB2995"/>
    <w:rsid w:val="00CB5321"/>
    <w:rsid w:val="00CB6B61"/>
    <w:rsid w:val="00CB70D1"/>
    <w:rsid w:val="00CB714A"/>
    <w:rsid w:val="00CC02B9"/>
    <w:rsid w:val="00CC07A8"/>
    <w:rsid w:val="00CC0EEE"/>
    <w:rsid w:val="00CC1206"/>
    <w:rsid w:val="00CC1F34"/>
    <w:rsid w:val="00CC24C9"/>
    <w:rsid w:val="00CC36FC"/>
    <w:rsid w:val="00CC439E"/>
    <w:rsid w:val="00CC51E0"/>
    <w:rsid w:val="00CD3F91"/>
    <w:rsid w:val="00CD54F6"/>
    <w:rsid w:val="00CD6965"/>
    <w:rsid w:val="00CE0E62"/>
    <w:rsid w:val="00CE10C0"/>
    <w:rsid w:val="00CE1A39"/>
    <w:rsid w:val="00CE3857"/>
    <w:rsid w:val="00CE3F8F"/>
    <w:rsid w:val="00CE4A9B"/>
    <w:rsid w:val="00CF03CC"/>
    <w:rsid w:val="00CF2494"/>
    <w:rsid w:val="00CF4515"/>
    <w:rsid w:val="00CF4A34"/>
    <w:rsid w:val="00CF4D7F"/>
    <w:rsid w:val="00CF7815"/>
    <w:rsid w:val="00D025E1"/>
    <w:rsid w:val="00D025FC"/>
    <w:rsid w:val="00D046E8"/>
    <w:rsid w:val="00D10266"/>
    <w:rsid w:val="00D13390"/>
    <w:rsid w:val="00D1522A"/>
    <w:rsid w:val="00D152EA"/>
    <w:rsid w:val="00D158FD"/>
    <w:rsid w:val="00D16468"/>
    <w:rsid w:val="00D178FB"/>
    <w:rsid w:val="00D1793F"/>
    <w:rsid w:val="00D200CF"/>
    <w:rsid w:val="00D2081C"/>
    <w:rsid w:val="00D2364D"/>
    <w:rsid w:val="00D24591"/>
    <w:rsid w:val="00D247F8"/>
    <w:rsid w:val="00D260EA"/>
    <w:rsid w:val="00D32CD9"/>
    <w:rsid w:val="00D32E55"/>
    <w:rsid w:val="00D34225"/>
    <w:rsid w:val="00D34239"/>
    <w:rsid w:val="00D40D07"/>
    <w:rsid w:val="00D42B4D"/>
    <w:rsid w:val="00D42CB1"/>
    <w:rsid w:val="00D43168"/>
    <w:rsid w:val="00D46CAB"/>
    <w:rsid w:val="00D47E46"/>
    <w:rsid w:val="00D50450"/>
    <w:rsid w:val="00D53D4D"/>
    <w:rsid w:val="00D547FC"/>
    <w:rsid w:val="00D564B5"/>
    <w:rsid w:val="00D565FB"/>
    <w:rsid w:val="00D6117B"/>
    <w:rsid w:val="00D670C9"/>
    <w:rsid w:val="00D67C0E"/>
    <w:rsid w:val="00D705D3"/>
    <w:rsid w:val="00D70C5F"/>
    <w:rsid w:val="00D7216A"/>
    <w:rsid w:val="00D72AF6"/>
    <w:rsid w:val="00D73304"/>
    <w:rsid w:val="00D803E3"/>
    <w:rsid w:val="00D83669"/>
    <w:rsid w:val="00D8428D"/>
    <w:rsid w:val="00D845BF"/>
    <w:rsid w:val="00D8546C"/>
    <w:rsid w:val="00D85C5D"/>
    <w:rsid w:val="00D865C6"/>
    <w:rsid w:val="00D871A5"/>
    <w:rsid w:val="00D87BC1"/>
    <w:rsid w:val="00D902B3"/>
    <w:rsid w:val="00D9179B"/>
    <w:rsid w:val="00D92304"/>
    <w:rsid w:val="00D938A1"/>
    <w:rsid w:val="00D94366"/>
    <w:rsid w:val="00D945DA"/>
    <w:rsid w:val="00DA0ECD"/>
    <w:rsid w:val="00DA3B07"/>
    <w:rsid w:val="00DA44DF"/>
    <w:rsid w:val="00DA468B"/>
    <w:rsid w:val="00DA5918"/>
    <w:rsid w:val="00DA61C1"/>
    <w:rsid w:val="00DA6268"/>
    <w:rsid w:val="00DA69B7"/>
    <w:rsid w:val="00DB16BB"/>
    <w:rsid w:val="00DB1F8F"/>
    <w:rsid w:val="00DB2267"/>
    <w:rsid w:val="00DB2729"/>
    <w:rsid w:val="00DB6794"/>
    <w:rsid w:val="00DB6EEA"/>
    <w:rsid w:val="00DC1381"/>
    <w:rsid w:val="00DC3394"/>
    <w:rsid w:val="00DC58A0"/>
    <w:rsid w:val="00DC6955"/>
    <w:rsid w:val="00DD13E7"/>
    <w:rsid w:val="00DD1414"/>
    <w:rsid w:val="00DD24DC"/>
    <w:rsid w:val="00DD2619"/>
    <w:rsid w:val="00DD26BD"/>
    <w:rsid w:val="00DD4AE6"/>
    <w:rsid w:val="00DD56D5"/>
    <w:rsid w:val="00DD5A64"/>
    <w:rsid w:val="00DD6820"/>
    <w:rsid w:val="00DD6ADA"/>
    <w:rsid w:val="00DD6E05"/>
    <w:rsid w:val="00DD7CDA"/>
    <w:rsid w:val="00DE4536"/>
    <w:rsid w:val="00DE4E45"/>
    <w:rsid w:val="00DF435F"/>
    <w:rsid w:val="00DF599D"/>
    <w:rsid w:val="00DF656E"/>
    <w:rsid w:val="00DF6AD7"/>
    <w:rsid w:val="00E03040"/>
    <w:rsid w:val="00E055C2"/>
    <w:rsid w:val="00E0669D"/>
    <w:rsid w:val="00E10B43"/>
    <w:rsid w:val="00E127F9"/>
    <w:rsid w:val="00E16788"/>
    <w:rsid w:val="00E17053"/>
    <w:rsid w:val="00E176E1"/>
    <w:rsid w:val="00E2017F"/>
    <w:rsid w:val="00E214F5"/>
    <w:rsid w:val="00E24104"/>
    <w:rsid w:val="00E258A5"/>
    <w:rsid w:val="00E27381"/>
    <w:rsid w:val="00E27E7E"/>
    <w:rsid w:val="00E3012D"/>
    <w:rsid w:val="00E30F30"/>
    <w:rsid w:val="00E319FC"/>
    <w:rsid w:val="00E33112"/>
    <w:rsid w:val="00E33A81"/>
    <w:rsid w:val="00E350C5"/>
    <w:rsid w:val="00E37177"/>
    <w:rsid w:val="00E4086C"/>
    <w:rsid w:val="00E4255E"/>
    <w:rsid w:val="00E43DD2"/>
    <w:rsid w:val="00E50960"/>
    <w:rsid w:val="00E521C8"/>
    <w:rsid w:val="00E52F75"/>
    <w:rsid w:val="00E53798"/>
    <w:rsid w:val="00E55394"/>
    <w:rsid w:val="00E55EA7"/>
    <w:rsid w:val="00E577FC"/>
    <w:rsid w:val="00E57A84"/>
    <w:rsid w:val="00E60004"/>
    <w:rsid w:val="00E605F5"/>
    <w:rsid w:val="00E61937"/>
    <w:rsid w:val="00E6440A"/>
    <w:rsid w:val="00E676D4"/>
    <w:rsid w:val="00E7118E"/>
    <w:rsid w:val="00E729CB"/>
    <w:rsid w:val="00E74DB3"/>
    <w:rsid w:val="00E753E7"/>
    <w:rsid w:val="00E756AC"/>
    <w:rsid w:val="00E76049"/>
    <w:rsid w:val="00E80E89"/>
    <w:rsid w:val="00E8782D"/>
    <w:rsid w:val="00E904B4"/>
    <w:rsid w:val="00E90D1D"/>
    <w:rsid w:val="00E963A6"/>
    <w:rsid w:val="00E963F9"/>
    <w:rsid w:val="00E96F19"/>
    <w:rsid w:val="00EA15F2"/>
    <w:rsid w:val="00EA41E0"/>
    <w:rsid w:val="00EA5067"/>
    <w:rsid w:val="00EA626B"/>
    <w:rsid w:val="00EB08A3"/>
    <w:rsid w:val="00EB0CF1"/>
    <w:rsid w:val="00EB1023"/>
    <w:rsid w:val="00EB125B"/>
    <w:rsid w:val="00EB2F61"/>
    <w:rsid w:val="00EB3F5B"/>
    <w:rsid w:val="00EB4122"/>
    <w:rsid w:val="00EB4790"/>
    <w:rsid w:val="00EC0E90"/>
    <w:rsid w:val="00EC1F27"/>
    <w:rsid w:val="00EC4EC1"/>
    <w:rsid w:val="00EC6AC5"/>
    <w:rsid w:val="00ED0DCD"/>
    <w:rsid w:val="00ED1492"/>
    <w:rsid w:val="00ED15D8"/>
    <w:rsid w:val="00ED23D1"/>
    <w:rsid w:val="00ED6A35"/>
    <w:rsid w:val="00ED6F32"/>
    <w:rsid w:val="00ED785A"/>
    <w:rsid w:val="00EE0E17"/>
    <w:rsid w:val="00EE185C"/>
    <w:rsid w:val="00EE7771"/>
    <w:rsid w:val="00EE7F7E"/>
    <w:rsid w:val="00EF0CAB"/>
    <w:rsid w:val="00EF185D"/>
    <w:rsid w:val="00F01F68"/>
    <w:rsid w:val="00F04014"/>
    <w:rsid w:val="00F06146"/>
    <w:rsid w:val="00F06550"/>
    <w:rsid w:val="00F079BD"/>
    <w:rsid w:val="00F10D9F"/>
    <w:rsid w:val="00F12EFF"/>
    <w:rsid w:val="00F151FB"/>
    <w:rsid w:val="00F15491"/>
    <w:rsid w:val="00F16EAD"/>
    <w:rsid w:val="00F17AE6"/>
    <w:rsid w:val="00F214D5"/>
    <w:rsid w:val="00F247CB"/>
    <w:rsid w:val="00F257AA"/>
    <w:rsid w:val="00F25812"/>
    <w:rsid w:val="00F25A7F"/>
    <w:rsid w:val="00F279E5"/>
    <w:rsid w:val="00F3119E"/>
    <w:rsid w:val="00F31EBF"/>
    <w:rsid w:val="00F322FF"/>
    <w:rsid w:val="00F330C3"/>
    <w:rsid w:val="00F3328D"/>
    <w:rsid w:val="00F35B95"/>
    <w:rsid w:val="00F379CB"/>
    <w:rsid w:val="00F37FEB"/>
    <w:rsid w:val="00F4024E"/>
    <w:rsid w:val="00F4206A"/>
    <w:rsid w:val="00F432A0"/>
    <w:rsid w:val="00F44D99"/>
    <w:rsid w:val="00F47E91"/>
    <w:rsid w:val="00F50312"/>
    <w:rsid w:val="00F52C25"/>
    <w:rsid w:val="00F53B9D"/>
    <w:rsid w:val="00F5640D"/>
    <w:rsid w:val="00F573DF"/>
    <w:rsid w:val="00F5784A"/>
    <w:rsid w:val="00F57E85"/>
    <w:rsid w:val="00F57EBE"/>
    <w:rsid w:val="00F62207"/>
    <w:rsid w:val="00F62A9E"/>
    <w:rsid w:val="00F62D02"/>
    <w:rsid w:val="00F63250"/>
    <w:rsid w:val="00F632C4"/>
    <w:rsid w:val="00F64C27"/>
    <w:rsid w:val="00F6779E"/>
    <w:rsid w:val="00F715C6"/>
    <w:rsid w:val="00F72F04"/>
    <w:rsid w:val="00F74047"/>
    <w:rsid w:val="00F7465A"/>
    <w:rsid w:val="00F74BD4"/>
    <w:rsid w:val="00F75191"/>
    <w:rsid w:val="00F773A5"/>
    <w:rsid w:val="00F8114C"/>
    <w:rsid w:val="00F81CD2"/>
    <w:rsid w:val="00F83B7C"/>
    <w:rsid w:val="00F85DCF"/>
    <w:rsid w:val="00F86CD9"/>
    <w:rsid w:val="00F90D22"/>
    <w:rsid w:val="00F922AE"/>
    <w:rsid w:val="00F94D1F"/>
    <w:rsid w:val="00F96565"/>
    <w:rsid w:val="00F969D0"/>
    <w:rsid w:val="00FA09F3"/>
    <w:rsid w:val="00FA0D10"/>
    <w:rsid w:val="00FA1761"/>
    <w:rsid w:val="00FA2040"/>
    <w:rsid w:val="00FA2118"/>
    <w:rsid w:val="00FA2173"/>
    <w:rsid w:val="00FA289B"/>
    <w:rsid w:val="00FA33E8"/>
    <w:rsid w:val="00FA573D"/>
    <w:rsid w:val="00FA5CA4"/>
    <w:rsid w:val="00FA757C"/>
    <w:rsid w:val="00FB0333"/>
    <w:rsid w:val="00FB438C"/>
    <w:rsid w:val="00FB5400"/>
    <w:rsid w:val="00FB69A5"/>
    <w:rsid w:val="00FC009E"/>
    <w:rsid w:val="00FC36A3"/>
    <w:rsid w:val="00FC4E5F"/>
    <w:rsid w:val="00FC6B28"/>
    <w:rsid w:val="00FD0ED0"/>
    <w:rsid w:val="00FD0F12"/>
    <w:rsid w:val="00FD1C2D"/>
    <w:rsid w:val="00FD2D36"/>
    <w:rsid w:val="00FD37DC"/>
    <w:rsid w:val="00FD63B5"/>
    <w:rsid w:val="00FD6DA2"/>
    <w:rsid w:val="00FE0AB5"/>
    <w:rsid w:val="00FE15AC"/>
    <w:rsid w:val="00FE2995"/>
    <w:rsid w:val="00FE3171"/>
    <w:rsid w:val="00FE322C"/>
    <w:rsid w:val="00FE3AAD"/>
    <w:rsid w:val="00FE4489"/>
    <w:rsid w:val="00FE47A2"/>
    <w:rsid w:val="00FE607E"/>
    <w:rsid w:val="00FE6373"/>
    <w:rsid w:val="00FF035B"/>
    <w:rsid w:val="00FF1220"/>
    <w:rsid w:val="00FF16AB"/>
    <w:rsid w:val="00FF2E37"/>
    <w:rsid w:val="00FF36F5"/>
    <w:rsid w:val="00FF4668"/>
    <w:rsid w:val="00FF51B4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3B484CA0"/>
  <w15:chartTrackingRefBased/>
  <w15:docId w15:val="{33AC478F-BD07-44E1-86F7-17886E70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531"/>
    <w:pPr>
      <w:spacing w:after="0" w:line="48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FA2040"/>
    <w:pPr>
      <w:keepNext/>
      <w:outlineLvl w:val="0"/>
    </w:pPr>
    <w:rPr>
      <w:rFonts w:eastAsia="SimSun" w:cs="Times New Roman"/>
      <w:b/>
      <w:bCs/>
      <w:kern w:val="32"/>
      <w:sz w:val="28"/>
      <w:szCs w:val="32"/>
      <w:lang w:val="en-US" w:eastAsia="zh-CN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7D46EB"/>
    <w:pPr>
      <w:keepNext/>
      <w:keepLines/>
      <w:outlineLvl w:val="1"/>
    </w:pPr>
    <w:rPr>
      <w:rFonts w:eastAsiaTheme="majorEastAsia" w:cstheme="majorBidi"/>
      <w:b/>
      <w:szCs w:val="26"/>
      <w:lang w:val="en-US" w:eastAsia="nb-NO"/>
    </w:rPr>
  </w:style>
  <w:style w:type="paragraph" w:styleId="Rubrik3">
    <w:name w:val="heading 3"/>
    <w:basedOn w:val="Rubrik2"/>
    <w:next w:val="Rubrik2"/>
    <w:link w:val="Rubrik3Char"/>
    <w:autoRedefine/>
    <w:uiPriority w:val="9"/>
    <w:unhideWhenUsed/>
    <w:qFormat/>
    <w:rsid w:val="00FA2040"/>
    <w:pPr>
      <w:numPr>
        <w:ilvl w:val="1"/>
        <w:numId w:val="12"/>
      </w:numPr>
      <w:outlineLvl w:val="2"/>
    </w:pPr>
    <w:rPr>
      <w:i/>
      <w:iCs/>
      <w:color w:val="000000" w:themeColor="tex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Radnummer">
    <w:name w:val="line number"/>
    <w:basedOn w:val="Standardstycketeckensnitt"/>
    <w:uiPriority w:val="99"/>
    <w:semiHidden/>
    <w:unhideWhenUsed/>
    <w:rsid w:val="000509A9"/>
  </w:style>
  <w:style w:type="character" w:customStyle="1" w:styleId="Rubrik1Char">
    <w:name w:val="Rubrik 1 Char"/>
    <w:basedOn w:val="Standardstycketeckensnitt"/>
    <w:link w:val="Rubrik1"/>
    <w:uiPriority w:val="9"/>
    <w:rsid w:val="00FA2040"/>
    <w:rPr>
      <w:rFonts w:ascii="Times New Roman" w:eastAsia="SimSun" w:hAnsi="Times New Roman" w:cs="Times New Roman"/>
      <w:b/>
      <w:bCs/>
      <w:kern w:val="32"/>
      <w:sz w:val="28"/>
      <w:szCs w:val="32"/>
      <w:lang w:val="en-US" w:eastAsia="zh-CN"/>
    </w:rPr>
  </w:style>
  <w:style w:type="paragraph" w:styleId="Kommentarer">
    <w:name w:val="annotation text"/>
    <w:basedOn w:val="Normal"/>
    <w:link w:val="KommentarerChar"/>
    <w:uiPriority w:val="99"/>
    <w:unhideWhenUsed/>
    <w:rsid w:val="000509A9"/>
    <w:pPr>
      <w:spacing w:after="200" w:line="276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509A9"/>
    <w:rPr>
      <w:rFonts w:ascii="Calibri" w:eastAsia="SimSun" w:hAnsi="Calibri" w:cs="Times New Roman"/>
      <w:sz w:val="20"/>
      <w:szCs w:val="20"/>
      <w:lang w:eastAsia="zh-CN"/>
    </w:rPr>
  </w:style>
  <w:style w:type="character" w:styleId="Hyperlnk">
    <w:name w:val="Hyperlink"/>
    <w:uiPriority w:val="99"/>
    <w:unhideWhenUsed/>
    <w:rsid w:val="000509A9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509A9"/>
    <w:pPr>
      <w:tabs>
        <w:tab w:val="center" w:pos="4703"/>
        <w:tab w:val="right" w:pos="940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509A9"/>
  </w:style>
  <w:style w:type="paragraph" w:styleId="Sidfot">
    <w:name w:val="footer"/>
    <w:basedOn w:val="Normal"/>
    <w:link w:val="SidfotChar"/>
    <w:uiPriority w:val="99"/>
    <w:unhideWhenUsed/>
    <w:rsid w:val="000509A9"/>
    <w:pPr>
      <w:tabs>
        <w:tab w:val="center" w:pos="4703"/>
        <w:tab w:val="right" w:pos="940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509A9"/>
  </w:style>
  <w:style w:type="paragraph" w:customStyle="1" w:styleId="Articletitle">
    <w:name w:val="Article title"/>
    <w:basedOn w:val="Normal"/>
    <w:next w:val="Normal"/>
    <w:qFormat/>
    <w:rsid w:val="001D7DB6"/>
    <w:pPr>
      <w:spacing w:after="120" w:line="360" w:lineRule="auto"/>
    </w:pPr>
    <w:rPr>
      <w:rFonts w:eastAsia="Times New Roman" w:cs="Times New Roman"/>
      <w:b/>
      <w:sz w:val="28"/>
      <w:szCs w:val="24"/>
      <w:lang w:val="en-GB" w:eastAsia="en-GB"/>
    </w:rPr>
  </w:style>
  <w:style w:type="character" w:styleId="Kommentarsreferens">
    <w:name w:val="annotation reference"/>
    <w:uiPriority w:val="99"/>
    <w:semiHidden/>
    <w:unhideWhenUsed/>
    <w:rsid w:val="007E5627"/>
    <w:rPr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E56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5627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7E562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F7B07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F7B07"/>
    <w:rPr>
      <w:rFonts w:ascii="Calibri" w:eastAsia="SimSun" w:hAnsi="Calibri" w:cs="Times New Roman"/>
      <w:b/>
      <w:bCs/>
      <w:sz w:val="20"/>
      <w:szCs w:val="20"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F90D22"/>
    <w:pPr>
      <w:jc w:val="center"/>
    </w:pPr>
    <w:rPr>
      <w:rFonts w:ascii="Calibri" w:hAnsi="Calibri" w:cs="Calibri"/>
      <w:noProof/>
      <w:sz w:val="22"/>
      <w:lang w:val="en-US"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F90D2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90D22"/>
    <w:pPr>
      <w:spacing w:line="240" w:lineRule="auto"/>
    </w:pPr>
    <w:rPr>
      <w:rFonts w:ascii="Calibri" w:hAnsi="Calibri" w:cs="Calibri"/>
      <w:noProof/>
      <w:sz w:val="22"/>
      <w:lang w:val="en-US"/>
    </w:rPr>
  </w:style>
  <w:style w:type="character" w:customStyle="1" w:styleId="EndNoteBibliographyChar">
    <w:name w:val="EndNote Bibliography Char"/>
    <w:basedOn w:val="Standardstycketeckensnitt"/>
    <w:link w:val="EndNoteBibliography"/>
    <w:rsid w:val="00F90D22"/>
    <w:rPr>
      <w:rFonts w:ascii="Calibri" w:hAnsi="Calibri" w:cs="Calibri"/>
      <w:noProof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7D46EB"/>
    <w:rPr>
      <w:rFonts w:ascii="Times New Roman" w:eastAsiaTheme="majorEastAsia" w:hAnsi="Times New Roman" w:cstheme="majorBidi"/>
      <w:b/>
      <w:sz w:val="24"/>
      <w:szCs w:val="26"/>
      <w:lang w:val="en-US" w:eastAsia="nb-NO"/>
    </w:rPr>
  </w:style>
  <w:style w:type="character" w:customStyle="1" w:styleId="Rubrik3Char">
    <w:name w:val="Rubrik 3 Char"/>
    <w:basedOn w:val="Standardstycketeckensnitt"/>
    <w:link w:val="Rubrik3"/>
    <w:uiPriority w:val="9"/>
    <w:rsid w:val="00FA2040"/>
    <w:rPr>
      <w:rFonts w:ascii="Times New Roman" w:eastAsiaTheme="majorEastAsia" w:hAnsi="Times New Roman" w:cstheme="majorBidi"/>
      <w:b/>
      <w:i/>
      <w:iCs/>
      <w:color w:val="000000" w:themeColor="text1"/>
      <w:sz w:val="24"/>
      <w:szCs w:val="24"/>
      <w:lang w:val="en-US" w:eastAsia="nb-NO"/>
    </w:rPr>
  </w:style>
  <w:style w:type="paragraph" w:customStyle="1" w:styleId="Default">
    <w:name w:val="Default"/>
    <w:rsid w:val="00E55EA7"/>
    <w:pPr>
      <w:autoSpaceDE w:val="0"/>
      <w:autoSpaceDN w:val="0"/>
      <w:adjustRightInd w:val="0"/>
      <w:spacing w:after="0" w:line="240" w:lineRule="auto"/>
    </w:pPr>
    <w:rPr>
      <w:rFonts w:ascii="Times New Roman MT Std" w:eastAsiaTheme="minorEastAsia" w:hAnsi="Times New Roman MT Std" w:cs="Times New Roman MT Std"/>
      <w:color w:val="000000"/>
      <w:sz w:val="24"/>
      <w:szCs w:val="24"/>
      <w:lang w:eastAsia="zh-CN"/>
    </w:rPr>
  </w:style>
  <w:style w:type="table" w:styleId="Tabellrutnt">
    <w:name w:val="Table Grid"/>
    <w:basedOn w:val="Normaltabell"/>
    <w:uiPriority w:val="39"/>
    <w:rsid w:val="00554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5640D"/>
    <w:pPr>
      <w:spacing w:after="0" w:line="240" w:lineRule="auto"/>
    </w:pPr>
    <w:rPr>
      <w:rFonts w:ascii="Times New Roman" w:hAnsi="Times New Roman"/>
      <w:sz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8E3554"/>
    <w:rPr>
      <w:color w:val="954F72" w:themeColor="followedHyperlink"/>
      <w:u w:val="single"/>
    </w:rPr>
  </w:style>
  <w:style w:type="character" w:styleId="Betoning">
    <w:name w:val="Emphasis"/>
    <w:basedOn w:val="Standardstycketeckensnitt"/>
    <w:uiPriority w:val="20"/>
    <w:qFormat/>
    <w:rsid w:val="00BC7F5A"/>
    <w:rPr>
      <w:i/>
      <w:iCs/>
    </w:rPr>
  </w:style>
  <w:style w:type="paragraph" w:customStyle="1" w:styleId="Brodtekst">
    <w:name w:val="Brodtekst"/>
    <w:basedOn w:val="Normal"/>
    <w:link w:val="BrodtekstChar"/>
    <w:qFormat/>
    <w:rsid w:val="00C02E69"/>
    <w:pPr>
      <w:spacing w:after="240" w:line="360" w:lineRule="auto"/>
    </w:pPr>
  </w:style>
  <w:style w:type="character" w:customStyle="1" w:styleId="BrodtekstChar">
    <w:name w:val="Brodtekst Char"/>
    <w:basedOn w:val="Standardstycketeckensnitt"/>
    <w:link w:val="Brodtekst"/>
    <w:rsid w:val="00C02E6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7B028-2CA7-4854-97A8-086EB652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364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Berg Henriksen</dc:creator>
  <cp:keywords/>
  <dc:description/>
  <cp:lastModifiedBy>Veronica Svärd</cp:lastModifiedBy>
  <cp:revision>2</cp:revision>
  <cp:lastPrinted>2022-10-17T11:37:00Z</cp:lastPrinted>
  <dcterms:created xsi:type="dcterms:W3CDTF">2023-10-24T18:36:00Z</dcterms:created>
  <dcterms:modified xsi:type="dcterms:W3CDTF">2023-10-24T18:36:00Z</dcterms:modified>
</cp:coreProperties>
</file>